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650BB" w14:textId="77777777" w:rsidR="00C81CDA" w:rsidRPr="00984F42" w:rsidRDefault="00C81CDA" w:rsidP="00432137">
      <w:pPr>
        <w:widowControl/>
        <w:jc w:val="center"/>
        <w:rPr>
          <w:spacing w:val="-3"/>
          <w:sz w:val="22"/>
          <w:szCs w:val="22"/>
        </w:rPr>
      </w:pPr>
      <w:r w:rsidRPr="00984F42">
        <w:rPr>
          <w:spacing w:val="-3"/>
          <w:sz w:val="22"/>
          <w:szCs w:val="22"/>
        </w:rPr>
        <w:t>SECTION 01</w:t>
      </w:r>
      <w:r w:rsidR="0048568D" w:rsidRPr="00984F42">
        <w:rPr>
          <w:spacing w:val="-3"/>
          <w:sz w:val="22"/>
          <w:szCs w:val="22"/>
        </w:rPr>
        <w:t xml:space="preserve"> </w:t>
      </w:r>
      <w:r w:rsidRPr="00984F42">
        <w:rPr>
          <w:spacing w:val="-3"/>
          <w:sz w:val="22"/>
          <w:szCs w:val="22"/>
        </w:rPr>
        <w:t>75</w:t>
      </w:r>
      <w:r w:rsidR="0048568D" w:rsidRPr="00984F42">
        <w:rPr>
          <w:spacing w:val="-3"/>
          <w:sz w:val="22"/>
          <w:szCs w:val="22"/>
        </w:rPr>
        <w:t xml:space="preserve"> </w:t>
      </w:r>
      <w:r w:rsidRPr="00984F42">
        <w:rPr>
          <w:spacing w:val="-3"/>
          <w:sz w:val="22"/>
          <w:szCs w:val="22"/>
        </w:rPr>
        <w:t>0</w:t>
      </w:r>
      <w:r w:rsidR="00300BEA" w:rsidRPr="00984F42">
        <w:rPr>
          <w:spacing w:val="-3"/>
          <w:sz w:val="22"/>
          <w:szCs w:val="22"/>
        </w:rPr>
        <w:t>5</w:t>
      </w:r>
    </w:p>
    <w:p w14:paraId="134650BC" w14:textId="77777777" w:rsidR="00C81CDA" w:rsidRPr="00984F42" w:rsidRDefault="00C81CDA" w:rsidP="00A748CF">
      <w:pPr>
        <w:widowControl/>
        <w:jc w:val="center"/>
        <w:rPr>
          <w:spacing w:val="-3"/>
          <w:sz w:val="22"/>
          <w:szCs w:val="22"/>
        </w:rPr>
      </w:pPr>
    </w:p>
    <w:p w14:paraId="134650BD" w14:textId="77777777" w:rsidR="00C81CDA" w:rsidRPr="00984F42" w:rsidRDefault="002C5C1B" w:rsidP="00A748CF">
      <w:pPr>
        <w:widowControl/>
        <w:jc w:val="center"/>
        <w:rPr>
          <w:spacing w:val="-3"/>
          <w:sz w:val="22"/>
          <w:szCs w:val="22"/>
        </w:rPr>
      </w:pPr>
      <w:r w:rsidRPr="00984F42">
        <w:rPr>
          <w:spacing w:val="-3"/>
          <w:sz w:val="22"/>
          <w:szCs w:val="22"/>
        </w:rPr>
        <w:t>OPERATIONAL</w:t>
      </w:r>
      <w:r w:rsidR="00900D1E" w:rsidRPr="00984F42">
        <w:rPr>
          <w:spacing w:val="-3"/>
          <w:sz w:val="22"/>
          <w:szCs w:val="22"/>
        </w:rPr>
        <w:t xml:space="preserve"> </w:t>
      </w:r>
      <w:r w:rsidR="00C339D0" w:rsidRPr="00984F42">
        <w:rPr>
          <w:spacing w:val="-3"/>
          <w:sz w:val="22"/>
          <w:szCs w:val="22"/>
        </w:rPr>
        <w:t>TESTING</w:t>
      </w:r>
    </w:p>
    <w:p w14:paraId="134650BE" w14:textId="0D722780" w:rsidR="00C81CDA" w:rsidRDefault="00C81CDA" w:rsidP="00A748CF">
      <w:pPr>
        <w:widowControl/>
        <w:rPr>
          <w:spacing w:val="-3"/>
          <w:sz w:val="22"/>
          <w:szCs w:val="22"/>
        </w:rPr>
      </w:pPr>
    </w:p>
    <w:p w14:paraId="6F621F8E" w14:textId="61CCF750" w:rsidR="00CD04AF" w:rsidRDefault="00CD04AF" w:rsidP="00A748CF">
      <w:pPr>
        <w:widowControl/>
        <w:rPr>
          <w:spacing w:val="-3"/>
          <w:sz w:val="22"/>
          <w:szCs w:val="22"/>
        </w:rPr>
      </w:pPr>
      <w:r w:rsidRPr="00CD04AF">
        <w:rPr>
          <w:sz w:val="22"/>
          <w:szCs w:val="22"/>
          <w:highlight w:val="yellow"/>
        </w:rPr>
        <w:t xml:space="preserve">NOTE TO SPECIFIER:  </w:t>
      </w:r>
      <w:r w:rsidRPr="00CD04AF">
        <w:rPr>
          <w:spacing w:val="-3"/>
          <w:sz w:val="22"/>
          <w:szCs w:val="22"/>
          <w:highlight w:val="yellow"/>
        </w:rPr>
        <w:t>The Operational Testing specification section (01 75 05) is for testing a process (equipment or system) under specified operating conditions and must be performed using the process media for which the process was designed (i.e., the use of surrogate media is not permitted).  The testing is performed to verify that the equipment and systems are operating properly with a focus on meeting specified operational parameters. The testing should be done over the entire specified performance range (minimum through maximum).</w:t>
      </w:r>
    </w:p>
    <w:p w14:paraId="0DF86EBC" w14:textId="5B9B2524" w:rsidR="00CD04AF" w:rsidRDefault="00CD04AF" w:rsidP="00A748CF">
      <w:pPr>
        <w:widowControl/>
        <w:rPr>
          <w:spacing w:val="-3"/>
          <w:sz w:val="22"/>
          <w:szCs w:val="22"/>
        </w:rPr>
      </w:pPr>
    </w:p>
    <w:p w14:paraId="134650BF" w14:textId="77777777" w:rsidR="00C81CDA" w:rsidRPr="00984F42" w:rsidRDefault="00C81CDA" w:rsidP="00A748CF">
      <w:pPr>
        <w:pStyle w:val="Heading1"/>
        <w:keepNext w:val="0"/>
        <w:widowControl/>
        <w:numPr>
          <w:ilvl w:val="0"/>
          <w:numId w:val="0"/>
        </w:numPr>
        <w:rPr>
          <w:rFonts w:cs="Times New Roman"/>
          <w:szCs w:val="22"/>
        </w:rPr>
      </w:pPr>
      <w:r w:rsidRPr="00984F42">
        <w:rPr>
          <w:rFonts w:cs="Times New Roman"/>
          <w:szCs w:val="22"/>
        </w:rPr>
        <w:t>PART 1 - GENERAL</w:t>
      </w:r>
    </w:p>
    <w:p w14:paraId="134650C0" w14:textId="77777777" w:rsidR="00C81CDA" w:rsidRPr="00984F42" w:rsidRDefault="00C81CDA" w:rsidP="00A748CF">
      <w:pPr>
        <w:pStyle w:val="Heading2"/>
        <w:keepNext w:val="0"/>
        <w:widowControl/>
        <w:tabs>
          <w:tab w:val="clear" w:pos="864"/>
          <w:tab w:val="num" w:pos="720"/>
        </w:tabs>
        <w:ind w:left="720" w:hanging="720"/>
        <w:rPr>
          <w:rFonts w:cs="Times New Roman"/>
          <w:szCs w:val="22"/>
        </w:rPr>
      </w:pPr>
      <w:r w:rsidRPr="00984F42">
        <w:rPr>
          <w:rFonts w:cs="Times New Roman"/>
          <w:szCs w:val="22"/>
        </w:rPr>
        <w:t>SECTION INCLUDES</w:t>
      </w:r>
    </w:p>
    <w:p w14:paraId="134650C1" w14:textId="77777777" w:rsidR="00C81CDA" w:rsidRPr="00984F42" w:rsidRDefault="00C81CDA" w:rsidP="00A748CF">
      <w:pPr>
        <w:pStyle w:val="Heading3"/>
        <w:keepNext w:val="0"/>
        <w:widowControl/>
        <w:ind w:left="720" w:hanging="360"/>
        <w:rPr>
          <w:rFonts w:cs="Times New Roman"/>
          <w:szCs w:val="22"/>
        </w:rPr>
      </w:pPr>
      <w:r w:rsidRPr="00984F42">
        <w:rPr>
          <w:rFonts w:cs="Times New Roman"/>
          <w:szCs w:val="22"/>
        </w:rPr>
        <w:t>Scope.</w:t>
      </w:r>
    </w:p>
    <w:p w14:paraId="134650C2" w14:textId="77777777" w:rsidR="00977CEB" w:rsidRPr="00984F42" w:rsidRDefault="00977CEB" w:rsidP="00A748CF">
      <w:pPr>
        <w:pStyle w:val="Heading3"/>
        <w:keepNext w:val="0"/>
        <w:widowControl/>
        <w:ind w:left="720" w:hanging="360"/>
        <w:rPr>
          <w:rFonts w:cs="Times New Roman"/>
          <w:szCs w:val="22"/>
        </w:rPr>
      </w:pPr>
      <w:r w:rsidRPr="00984F42">
        <w:rPr>
          <w:rFonts w:cs="Times New Roman"/>
          <w:szCs w:val="22"/>
        </w:rPr>
        <w:t>Definitions.</w:t>
      </w:r>
    </w:p>
    <w:p w14:paraId="134650C3" w14:textId="77777777" w:rsidR="00C81CDA" w:rsidRPr="00984F42" w:rsidRDefault="00977CEB" w:rsidP="00A748CF">
      <w:pPr>
        <w:pStyle w:val="Heading3"/>
        <w:keepNext w:val="0"/>
        <w:widowControl/>
        <w:ind w:left="720" w:hanging="360"/>
        <w:rPr>
          <w:rFonts w:cs="Times New Roman"/>
          <w:szCs w:val="22"/>
        </w:rPr>
      </w:pPr>
      <w:r w:rsidRPr="00984F42">
        <w:rPr>
          <w:rFonts w:cs="Times New Roman"/>
          <w:szCs w:val="22"/>
        </w:rPr>
        <w:t>Submittals</w:t>
      </w:r>
      <w:r w:rsidR="00C81CDA" w:rsidRPr="00984F42">
        <w:rPr>
          <w:rFonts w:cs="Times New Roman"/>
          <w:szCs w:val="22"/>
        </w:rPr>
        <w:t>.</w:t>
      </w:r>
    </w:p>
    <w:p w14:paraId="134650C4" w14:textId="77777777" w:rsidR="00C81CDA" w:rsidRPr="00984F42" w:rsidRDefault="00C81CDA" w:rsidP="00A748CF">
      <w:pPr>
        <w:pStyle w:val="Heading2"/>
        <w:keepNext w:val="0"/>
        <w:widowControl/>
        <w:tabs>
          <w:tab w:val="clear" w:pos="864"/>
          <w:tab w:val="num" w:pos="720"/>
        </w:tabs>
        <w:ind w:left="720" w:hanging="720"/>
        <w:rPr>
          <w:rFonts w:cs="Times New Roman"/>
          <w:szCs w:val="22"/>
        </w:rPr>
      </w:pPr>
      <w:r w:rsidRPr="00984F42">
        <w:rPr>
          <w:rFonts w:cs="Times New Roman"/>
          <w:szCs w:val="22"/>
        </w:rPr>
        <w:t>RELATED</w:t>
      </w:r>
      <w:r w:rsidRPr="00984F42">
        <w:rPr>
          <w:rStyle w:val="Heading4Char"/>
          <w:rFonts w:cs="Times New Roman"/>
          <w:szCs w:val="22"/>
        </w:rPr>
        <w:t xml:space="preserve"> SECTIONS</w:t>
      </w:r>
    </w:p>
    <w:p w14:paraId="134650C5" w14:textId="77777777" w:rsidR="003B6E81" w:rsidRPr="00984F42" w:rsidRDefault="003B6E81" w:rsidP="003B6E81">
      <w:pPr>
        <w:ind w:left="360"/>
        <w:rPr>
          <w:sz w:val="22"/>
          <w:szCs w:val="22"/>
        </w:rPr>
      </w:pPr>
    </w:p>
    <w:p w14:paraId="134650C6" w14:textId="77777777" w:rsidR="00616CBD" w:rsidRPr="00984F42" w:rsidRDefault="00616CBD" w:rsidP="00616CBD">
      <w:pPr>
        <w:ind w:left="360"/>
        <w:rPr>
          <w:sz w:val="22"/>
          <w:szCs w:val="22"/>
        </w:rPr>
      </w:pPr>
      <w:r w:rsidRPr="00984F42">
        <w:rPr>
          <w:sz w:val="22"/>
          <w:szCs w:val="22"/>
          <w:highlight w:val="yellow"/>
        </w:rPr>
        <w:t>NOTE TO SPECIFIER:</w:t>
      </w:r>
      <w:r w:rsidRPr="00984F42">
        <w:rPr>
          <w:sz w:val="22"/>
          <w:szCs w:val="22"/>
          <w:highlight w:val="yellow"/>
        </w:rPr>
        <w:tab/>
        <w:t xml:space="preserve">Under item A below, a table of equipment to be started and checked is to be provided.  In addition, a disclaimer is required regarding startup and checkout activities not being all inclusive </w:t>
      </w:r>
      <w:proofErr w:type="gramStart"/>
      <w:r w:rsidRPr="00984F42">
        <w:rPr>
          <w:sz w:val="22"/>
          <w:szCs w:val="22"/>
          <w:highlight w:val="yellow"/>
        </w:rPr>
        <w:t>due to the fact that</w:t>
      </w:r>
      <w:proofErr w:type="gramEnd"/>
      <w:r w:rsidRPr="00984F42">
        <w:rPr>
          <w:sz w:val="22"/>
          <w:szCs w:val="22"/>
          <w:highlight w:val="yellow"/>
        </w:rPr>
        <w:t xml:space="preserve"> some requirements may be included elsewhere in the Contract Documents.</w:t>
      </w:r>
    </w:p>
    <w:p w14:paraId="134650C7" w14:textId="77777777" w:rsidR="00616CBD" w:rsidRPr="00984F42" w:rsidRDefault="00616CBD" w:rsidP="00616CBD">
      <w:pPr>
        <w:pStyle w:val="Heading3"/>
        <w:keepNext w:val="0"/>
        <w:numPr>
          <w:ilvl w:val="2"/>
          <w:numId w:val="12"/>
        </w:numPr>
        <w:autoSpaceDE w:val="0"/>
        <w:autoSpaceDN w:val="0"/>
        <w:adjustRightInd w:val="0"/>
        <w:ind w:hanging="360"/>
        <w:rPr>
          <w:rStyle w:val="Heading3Char"/>
          <w:rFonts w:cs="Times New Roman"/>
          <w:szCs w:val="22"/>
        </w:rPr>
      </w:pPr>
      <w:r w:rsidRPr="00984F42">
        <w:rPr>
          <w:rStyle w:val="Heading3Char"/>
          <w:rFonts w:cs="Times New Roman"/>
          <w:szCs w:val="22"/>
        </w:rPr>
        <w:t xml:space="preserve">Drawings and requirements of the contract as put forth in the various portions of the Project Manual, including General Conditions, any Special Provisions, and other Division 1 through Division XX Specification Sections and addenda apply to this Section.  A Partial list of specification sections where Operational Testing are indicated as being required is presented for convenience in the table appearing </w:t>
      </w:r>
      <w:proofErr w:type="gramStart"/>
      <w:r w:rsidRPr="00984F42">
        <w:rPr>
          <w:rStyle w:val="Heading3Char"/>
          <w:rFonts w:cs="Times New Roman"/>
          <w:szCs w:val="22"/>
        </w:rPr>
        <w:t>below</w:t>
      </w:r>
      <w:proofErr w:type="gramEnd"/>
      <w:r w:rsidRPr="00984F42">
        <w:rPr>
          <w:rStyle w:val="Heading3Char"/>
          <w:rFonts w:cs="Times New Roman"/>
          <w:szCs w:val="22"/>
        </w:rPr>
        <w:t xml:space="preserve"> but this summary is not guaranteed to be all inclusive of all references and related sections for Operational Testing that may appear elsewhere in the Contract Documents (Contractor’s attention to any addenda modifications is of particular importance).</w:t>
      </w:r>
    </w:p>
    <w:p w14:paraId="134650C8" w14:textId="77777777" w:rsidR="00616CBD" w:rsidRPr="00984F42" w:rsidRDefault="00616CBD" w:rsidP="00616CBD">
      <w:pPr>
        <w:ind w:left="720"/>
        <w:rPr>
          <w:sz w:val="22"/>
          <w:szCs w:val="22"/>
        </w:rPr>
      </w:pPr>
    </w:p>
    <w:tbl>
      <w:tblPr>
        <w:tblStyle w:val="TableGrid"/>
        <w:tblW w:w="0" w:type="auto"/>
        <w:tblLook w:val="04A0" w:firstRow="1" w:lastRow="0" w:firstColumn="1" w:lastColumn="0" w:noHBand="0" w:noVBand="1"/>
      </w:tblPr>
      <w:tblGrid>
        <w:gridCol w:w="3120"/>
        <w:gridCol w:w="3119"/>
        <w:gridCol w:w="3111"/>
      </w:tblGrid>
      <w:tr w:rsidR="00616CBD" w:rsidRPr="00984F42" w14:paraId="134650CC" w14:textId="77777777" w:rsidTr="00DC12F5">
        <w:tc>
          <w:tcPr>
            <w:tcW w:w="3192" w:type="dxa"/>
          </w:tcPr>
          <w:p w14:paraId="134650C9" w14:textId="77777777" w:rsidR="00616CBD" w:rsidRPr="00984F42" w:rsidRDefault="00616CBD" w:rsidP="00DC12F5">
            <w:pPr>
              <w:rPr>
                <w:sz w:val="22"/>
                <w:szCs w:val="22"/>
              </w:rPr>
            </w:pPr>
            <w:r w:rsidRPr="00984F42">
              <w:rPr>
                <w:sz w:val="22"/>
                <w:szCs w:val="22"/>
              </w:rPr>
              <w:t>Title of Specification Section</w:t>
            </w:r>
          </w:p>
        </w:tc>
        <w:tc>
          <w:tcPr>
            <w:tcW w:w="3192" w:type="dxa"/>
          </w:tcPr>
          <w:p w14:paraId="134650CA" w14:textId="77777777" w:rsidR="00616CBD" w:rsidRPr="00984F42" w:rsidRDefault="00616CBD" w:rsidP="00DC12F5">
            <w:pPr>
              <w:rPr>
                <w:sz w:val="22"/>
                <w:szCs w:val="22"/>
              </w:rPr>
            </w:pPr>
            <w:r w:rsidRPr="00984F42">
              <w:rPr>
                <w:sz w:val="22"/>
                <w:szCs w:val="22"/>
              </w:rPr>
              <w:t>Specification Reference Number</w:t>
            </w:r>
          </w:p>
        </w:tc>
        <w:tc>
          <w:tcPr>
            <w:tcW w:w="3192" w:type="dxa"/>
          </w:tcPr>
          <w:p w14:paraId="134650CB" w14:textId="77777777" w:rsidR="00616CBD" w:rsidRPr="00984F42" w:rsidRDefault="00616CBD" w:rsidP="00DC12F5">
            <w:pPr>
              <w:rPr>
                <w:sz w:val="22"/>
                <w:szCs w:val="22"/>
              </w:rPr>
            </w:pPr>
            <w:r w:rsidRPr="00984F42">
              <w:rPr>
                <w:sz w:val="22"/>
                <w:szCs w:val="22"/>
              </w:rPr>
              <w:t>Comments</w:t>
            </w:r>
          </w:p>
        </w:tc>
      </w:tr>
      <w:tr w:rsidR="00616CBD" w:rsidRPr="00984F42" w14:paraId="134650D0" w14:textId="77777777" w:rsidTr="00DC12F5">
        <w:tc>
          <w:tcPr>
            <w:tcW w:w="3192" w:type="dxa"/>
          </w:tcPr>
          <w:p w14:paraId="134650CD" w14:textId="77777777" w:rsidR="00616CBD" w:rsidRPr="00984F42" w:rsidRDefault="00616CBD" w:rsidP="00DC12F5">
            <w:pPr>
              <w:rPr>
                <w:sz w:val="22"/>
                <w:szCs w:val="22"/>
              </w:rPr>
            </w:pPr>
          </w:p>
        </w:tc>
        <w:tc>
          <w:tcPr>
            <w:tcW w:w="3192" w:type="dxa"/>
          </w:tcPr>
          <w:p w14:paraId="134650CE" w14:textId="77777777" w:rsidR="00616CBD" w:rsidRPr="00984F42" w:rsidRDefault="00616CBD" w:rsidP="00DC12F5">
            <w:pPr>
              <w:rPr>
                <w:sz w:val="22"/>
                <w:szCs w:val="22"/>
              </w:rPr>
            </w:pPr>
          </w:p>
        </w:tc>
        <w:tc>
          <w:tcPr>
            <w:tcW w:w="3192" w:type="dxa"/>
          </w:tcPr>
          <w:p w14:paraId="134650CF" w14:textId="77777777" w:rsidR="00616CBD" w:rsidRPr="00984F42" w:rsidRDefault="00616CBD" w:rsidP="00DC12F5">
            <w:pPr>
              <w:rPr>
                <w:sz w:val="22"/>
                <w:szCs w:val="22"/>
              </w:rPr>
            </w:pPr>
          </w:p>
        </w:tc>
      </w:tr>
      <w:tr w:rsidR="00616CBD" w:rsidRPr="00984F42" w14:paraId="134650D4" w14:textId="77777777" w:rsidTr="00DC12F5">
        <w:tc>
          <w:tcPr>
            <w:tcW w:w="3192" w:type="dxa"/>
          </w:tcPr>
          <w:p w14:paraId="134650D1" w14:textId="77777777" w:rsidR="00616CBD" w:rsidRPr="00984F42" w:rsidRDefault="00616CBD" w:rsidP="00DC12F5">
            <w:pPr>
              <w:rPr>
                <w:sz w:val="22"/>
                <w:szCs w:val="22"/>
              </w:rPr>
            </w:pPr>
          </w:p>
        </w:tc>
        <w:tc>
          <w:tcPr>
            <w:tcW w:w="3192" w:type="dxa"/>
          </w:tcPr>
          <w:p w14:paraId="134650D2" w14:textId="77777777" w:rsidR="00616CBD" w:rsidRPr="00984F42" w:rsidRDefault="00616CBD" w:rsidP="00DC12F5">
            <w:pPr>
              <w:rPr>
                <w:sz w:val="22"/>
                <w:szCs w:val="22"/>
              </w:rPr>
            </w:pPr>
          </w:p>
        </w:tc>
        <w:tc>
          <w:tcPr>
            <w:tcW w:w="3192" w:type="dxa"/>
          </w:tcPr>
          <w:p w14:paraId="134650D3" w14:textId="77777777" w:rsidR="00616CBD" w:rsidRPr="00984F42" w:rsidRDefault="00616CBD" w:rsidP="00DC12F5">
            <w:pPr>
              <w:rPr>
                <w:sz w:val="22"/>
                <w:szCs w:val="22"/>
              </w:rPr>
            </w:pPr>
          </w:p>
        </w:tc>
      </w:tr>
    </w:tbl>
    <w:p w14:paraId="134650D5" w14:textId="77777777" w:rsidR="003B6E81" w:rsidRPr="00984F42" w:rsidRDefault="003B6E81" w:rsidP="00984F42">
      <w:pPr>
        <w:pStyle w:val="Heading3"/>
        <w:keepNext w:val="0"/>
        <w:numPr>
          <w:ilvl w:val="2"/>
          <w:numId w:val="12"/>
        </w:numPr>
        <w:autoSpaceDE w:val="0"/>
        <w:autoSpaceDN w:val="0"/>
        <w:adjustRightInd w:val="0"/>
        <w:ind w:hanging="360"/>
        <w:rPr>
          <w:rStyle w:val="Heading3Char"/>
          <w:rFonts w:cs="Times New Roman"/>
          <w:szCs w:val="22"/>
        </w:rPr>
      </w:pPr>
      <w:r w:rsidRPr="00984F42">
        <w:rPr>
          <w:rStyle w:val="Heading3Char"/>
          <w:rFonts w:cs="Times New Roman"/>
          <w:szCs w:val="22"/>
        </w:rPr>
        <w:t>Drawings and general provisions of the contract, including General Conditions, Special Provisions, and other Division 1 Specification Sections apply to this Section.</w:t>
      </w:r>
    </w:p>
    <w:p w14:paraId="134650D6" w14:textId="77777777" w:rsidR="003B6E81" w:rsidRPr="00984F42" w:rsidRDefault="003B6E81" w:rsidP="00984F42">
      <w:pPr>
        <w:pStyle w:val="Heading3"/>
        <w:keepNext w:val="0"/>
        <w:widowControl/>
        <w:numPr>
          <w:ilvl w:val="2"/>
          <w:numId w:val="12"/>
        </w:numPr>
        <w:ind w:hanging="360"/>
        <w:rPr>
          <w:rFonts w:cs="Times New Roman"/>
          <w:szCs w:val="22"/>
        </w:rPr>
      </w:pPr>
      <w:r w:rsidRPr="00984F42">
        <w:rPr>
          <w:rFonts w:cs="Times New Roman"/>
          <w:szCs w:val="22"/>
        </w:rPr>
        <w:t>Manufacturer Product Warranties are included in Section 0178 36.</w:t>
      </w:r>
    </w:p>
    <w:p w14:paraId="134650D7" w14:textId="77777777" w:rsidR="00616CBD" w:rsidRPr="00984F42" w:rsidRDefault="003B6E81" w:rsidP="00984F42">
      <w:pPr>
        <w:pStyle w:val="Heading3"/>
        <w:keepNext w:val="0"/>
        <w:widowControl/>
        <w:numPr>
          <w:ilvl w:val="2"/>
          <w:numId w:val="12"/>
        </w:numPr>
        <w:ind w:hanging="360"/>
        <w:rPr>
          <w:rFonts w:cs="Times New Roman"/>
          <w:szCs w:val="22"/>
        </w:rPr>
      </w:pPr>
      <w:r w:rsidRPr="00984F42">
        <w:rPr>
          <w:rFonts w:cs="Times New Roman"/>
          <w:szCs w:val="22"/>
        </w:rPr>
        <w:t>Contractor’s General Condition Warranty and Guarantee are included in the General Conditions, Section 00 72 00, Article 6.19.</w:t>
      </w:r>
    </w:p>
    <w:p w14:paraId="134650D8" w14:textId="77777777" w:rsidR="00616CBD" w:rsidRPr="00984F42" w:rsidRDefault="003B6E81" w:rsidP="00984F42">
      <w:pPr>
        <w:pStyle w:val="Heading3"/>
        <w:keepNext w:val="0"/>
        <w:widowControl/>
        <w:numPr>
          <w:ilvl w:val="2"/>
          <w:numId w:val="12"/>
        </w:numPr>
        <w:ind w:hanging="360"/>
        <w:rPr>
          <w:rFonts w:cs="Times New Roman"/>
          <w:szCs w:val="22"/>
        </w:rPr>
      </w:pPr>
      <w:r w:rsidRPr="00984F42">
        <w:rPr>
          <w:rFonts w:cs="Times New Roman"/>
          <w:szCs w:val="22"/>
        </w:rPr>
        <w:lastRenderedPageBreak/>
        <w:t>Commissioning Requirements and Sequence, Section 01 75 00.  (See Part 4 for the Operational Testing flow chart associated with this Section.)</w:t>
      </w:r>
    </w:p>
    <w:p w14:paraId="134650D9" w14:textId="77777777" w:rsidR="003B6E81" w:rsidRPr="00984F42" w:rsidRDefault="003B6E81" w:rsidP="00984F42">
      <w:pPr>
        <w:pStyle w:val="Heading3"/>
        <w:keepNext w:val="0"/>
        <w:widowControl/>
        <w:numPr>
          <w:ilvl w:val="2"/>
          <w:numId w:val="12"/>
        </w:numPr>
        <w:ind w:hanging="360"/>
        <w:rPr>
          <w:rFonts w:cs="Times New Roman"/>
          <w:szCs w:val="22"/>
        </w:rPr>
      </w:pPr>
      <w:r w:rsidRPr="00984F42">
        <w:rPr>
          <w:rFonts w:cs="Times New Roman"/>
          <w:szCs w:val="22"/>
        </w:rPr>
        <w:t>Equipment Factory Acceptance Testing, Section 01 75 01.</w:t>
      </w:r>
    </w:p>
    <w:p w14:paraId="134650DA" w14:textId="77777777" w:rsidR="003B6E81" w:rsidRPr="00984F42" w:rsidRDefault="003B6E81" w:rsidP="00984F42">
      <w:pPr>
        <w:pStyle w:val="Heading3"/>
        <w:keepNext w:val="0"/>
        <w:numPr>
          <w:ilvl w:val="2"/>
          <w:numId w:val="12"/>
        </w:numPr>
        <w:ind w:hanging="360"/>
        <w:rPr>
          <w:rFonts w:cs="Times New Roman"/>
          <w:szCs w:val="22"/>
        </w:rPr>
      </w:pPr>
      <w:r w:rsidRPr="00984F42">
        <w:rPr>
          <w:rFonts w:cs="Times New Roman"/>
          <w:szCs w:val="22"/>
        </w:rPr>
        <w:t>Equipment Startup and Checkout, Section 01 75 02.</w:t>
      </w:r>
    </w:p>
    <w:p w14:paraId="134650DB" w14:textId="77777777" w:rsidR="003B6E81" w:rsidRPr="00984F42" w:rsidRDefault="003B6E81" w:rsidP="00984F42">
      <w:pPr>
        <w:pStyle w:val="Heading3"/>
        <w:keepNext w:val="0"/>
        <w:numPr>
          <w:ilvl w:val="2"/>
          <w:numId w:val="12"/>
        </w:numPr>
        <w:ind w:hanging="360"/>
        <w:rPr>
          <w:rFonts w:cs="Times New Roman"/>
          <w:szCs w:val="22"/>
        </w:rPr>
      </w:pPr>
      <w:r w:rsidRPr="00984F42">
        <w:rPr>
          <w:rFonts w:cs="Times New Roman"/>
          <w:szCs w:val="22"/>
        </w:rPr>
        <w:t>System Functional Testing, Section 01 75 03.</w:t>
      </w:r>
    </w:p>
    <w:p w14:paraId="134650DC" w14:textId="77777777" w:rsidR="003B6E81" w:rsidRPr="00984F42" w:rsidRDefault="003B6E81" w:rsidP="00984F42">
      <w:pPr>
        <w:pStyle w:val="Heading3"/>
        <w:keepNext w:val="0"/>
        <w:numPr>
          <w:ilvl w:val="2"/>
          <w:numId w:val="12"/>
        </w:numPr>
        <w:ind w:hanging="360"/>
        <w:rPr>
          <w:rFonts w:cs="Times New Roman"/>
          <w:szCs w:val="22"/>
        </w:rPr>
      </w:pPr>
      <w:r w:rsidRPr="00984F42">
        <w:rPr>
          <w:rFonts w:cs="Times New Roman"/>
          <w:szCs w:val="22"/>
        </w:rPr>
        <w:t>Process Performance Testing, Section 01 75 04.</w:t>
      </w:r>
    </w:p>
    <w:p w14:paraId="134650DD" w14:textId="77777777" w:rsidR="003B6E81" w:rsidRPr="00984F42" w:rsidRDefault="003B6E81" w:rsidP="00984F42">
      <w:pPr>
        <w:pStyle w:val="Heading3"/>
        <w:keepNext w:val="0"/>
        <w:numPr>
          <w:ilvl w:val="2"/>
          <w:numId w:val="12"/>
        </w:numPr>
        <w:ind w:hanging="360"/>
        <w:rPr>
          <w:rFonts w:cs="Times New Roman"/>
          <w:szCs w:val="22"/>
        </w:rPr>
      </w:pPr>
      <w:r w:rsidRPr="00984F42">
        <w:rPr>
          <w:rFonts w:cs="Times New Roman"/>
          <w:szCs w:val="22"/>
        </w:rPr>
        <w:t>30-Day Commissioning Reliability Test, Section 01 75 06.</w:t>
      </w:r>
    </w:p>
    <w:p w14:paraId="134650DE" w14:textId="77777777" w:rsidR="00C81CDA" w:rsidRPr="00984F42" w:rsidRDefault="00984F42" w:rsidP="00984F42">
      <w:pPr>
        <w:pStyle w:val="Heading2"/>
        <w:keepNext w:val="0"/>
        <w:widowControl/>
        <w:numPr>
          <w:ilvl w:val="1"/>
          <w:numId w:val="20"/>
        </w:numPr>
        <w:rPr>
          <w:rFonts w:cs="Times New Roman"/>
          <w:szCs w:val="22"/>
        </w:rPr>
      </w:pPr>
      <w:r>
        <w:rPr>
          <w:rFonts w:cs="Times New Roman"/>
          <w:szCs w:val="22"/>
        </w:rPr>
        <w:t xml:space="preserve">      </w:t>
      </w:r>
      <w:r w:rsidR="00C81CDA" w:rsidRPr="00984F42">
        <w:rPr>
          <w:rFonts w:cs="Times New Roman"/>
          <w:szCs w:val="22"/>
        </w:rPr>
        <w:t>SCOPE</w:t>
      </w:r>
    </w:p>
    <w:p w14:paraId="134650DF" w14:textId="77777777" w:rsidR="005B68C4" w:rsidRPr="00984F42" w:rsidRDefault="005B68C4" w:rsidP="00616CBD">
      <w:pPr>
        <w:rPr>
          <w:sz w:val="22"/>
          <w:szCs w:val="22"/>
        </w:rPr>
      </w:pPr>
    </w:p>
    <w:p w14:paraId="134650E0" w14:textId="77777777" w:rsidR="0059699D" w:rsidRPr="00984F42" w:rsidRDefault="002C5C1B" w:rsidP="00984F42">
      <w:pPr>
        <w:pStyle w:val="Heading3"/>
        <w:keepNext w:val="0"/>
        <w:numPr>
          <w:ilvl w:val="2"/>
          <w:numId w:val="20"/>
        </w:numPr>
        <w:spacing w:before="0"/>
        <w:ind w:hanging="360"/>
        <w:rPr>
          <w:rFonts w:cs="Times New Roman"/>
          <w:szCs w:val="22"/>
        </w:rPr>
      </w:pPr>
      <w:r w:rsidRPr="00984F42">
        <w:rPr>
          <w:rFonts w:cs="Times New Roman"/>
          <w:szCs w:val="22"/>
        </w:rPr>
        <w:t>Operational</w:t>
      </w:r>
      <w:r w:rsidR="00A32395" w:rsidRPr="00984F42">
        <w:rPr>
          <w:rFonts w:cs="Times New Roman"/>
          <w:szCs w:val="22"/>
        </w:rPr>
        <w:t xml:space="preserve"> Testing shall be </w:t>
      </w:r>
      <w:r w:rsidR="0016559C" w:rsidRPr="00984F42">
        <w:rPr>
          <w:rFonts w:cs="Times New Roman"/>
          <w:szCs w:val="22"/>
        </w:rPr>
        <w:t xml:space="preserve">performed </w:t>
      </w:r>
      <w:r w:rsidR="00121DC0" w:rsidRPr="00984F42">
        <w:rPr>
          <w:rFonts w:cs="Times New Roman"/>
          <w:szCs w:val="22"/>
        </w:rPr>
        <w:t xml:space="preserve">to verify proper </w:t>
      </w:r>
      <w:r w:rsidR="005759D2" w:rsidRPr="00984F42">
        <w:rPr>
          <w:rFonts w:cs="Times New Roman"/>
          <w:szCs w:val="22"/>
        </w:rPr>
        <w:t xml:space="preserve">powered </w:t>
      </w:r>
      <w:r w:rsidR="00121DC0" w:rsidRPr="00984F42">
        <w:rPr>
          <w:rFonts w:cs="Times New Roman"/>
          <w:szCs w:val="22"/>
        </w:rPr>
        <w:t xml:space="preserve">operation of </w:t>
      </w:r>
      <w:r w:rsidR="00CE1C97" w:rsidRPr="00984F42">
        <w:rPr>
          <w:rFonts w:cs="Times New Roman"/>
          <w:szCs w:val="22"/>
        </w:rPr>
        <w:t>a process</w:t>
      </w:r>
      <w:r w:rsidR="00121DC0" w:rsidRPr="00984F42">
        <w:rPr>
          <w:rFonts w:cs="Times New Roman"/>
          <w:szCs w:val="22"/>
        </w:rPr>
        <w:t xml:space="preserve">, </w:t>
      </w:r>
      <w:r w:rsidR="00CE1C97" w:rsidRPr="00984F42">
        <w:rPr>
          <w:rFonts w:cs="Times New Roman"/>
          <w:szCs w:val="22"/>
        </w:rPr>
        <w:t>under actual operating conditions, and using the process media for which the process was designed.</w:t>
      </w:r>
      <w:r w:rsidR="0059699D" w:rsidRPr="00984F42">
        <w:rPr>
          <w:rFonts w:cs="Times New Roman"/>
          <w:szCs w:val="22"/>
        </w:rPr>
        <w:t xml:space="preserve">  </w:t>
      </w:r>
    </w:p>
    <w:p w14:paraId="134650E1" w14:textId="1F241825" w:rsidR="004C27EA" w:rsidRPr="00984F42" w:rsidRDefault="002C5C1B" w:rsidP="00984F42">
      <w:pPr>
        <w:pStyle w:val="Heading3"/>
        <w:keepNext w:val="0"/>
        <w:numPr>
          <w:ilvl w:val="2"/>
          <w:numId w:val="20"/>
        </w:numPr>
        <w:ind w:hanging="360"/>
        <w:rPr>
          <w:rFonts w:cs="Times New Roman"/>
          <w:szCs w:val="22"/>
        </w:rPr>
      </w:pPr>
      <w:r w:rsidRPr="00984F42">
        <w:rPr>
          <w:rFonts w:cs="Times New Roman"/>
          <w:szCs w:val="22"/>
        </w:rPr>
        <w:t>Operational</w:t>
      </w:r>
      <w:r w:rsidR="00121DC0" w:rsidRPr="00984F42">
        <w:rPr>
          <w:rFonts w:cs="Times New Roman"/>
          <w:szCs w:val="22"/>
        </w:rPr>
        <w:t xml:space="preserve"> Testing shall be performed by the CONTRACTOR </w:t>
      </w:r>
      <w:r w:rsidR="00B2561B">
        <w:rPr>
          <w:rFonts w:cs="Times New Roman"/>
          <w:szCs w:val="22"/>
        </w:rPr>
        <w:t xml:space="preserve">with MSD or MSD’s Consultant </w:t>
      </w:r>
      <w:r w:rsidR="00121DC0" w:rsidRPr="00984F42">
        <w:rPr>
          <w:rFonts w:cs="Times New Roman"/>
          <w:szCs w:val="22"/>
        </w:rPr>
        <w:t xml:space="preserve">to verify proper operation, as described by the following items, as outlined in the technical specifications.  </w:t>
      </w:r>
      <w:r w:rsidR="004C27EA" w:rsidRPr="00984F42">
        <w:rPr>
          <w:rFonts w:cs="Times New Roman"/>
          <w:szCs w:val="22"/>
        </w:rPr>
        <w:t>Refer to</w:t>
      </w:r>
      <w:r w:rsidR="0030408C" w:rsidRPr="00984F42">
        <w:rPr>
          <w:rFonts w:cs="Times New Roman"/>
          <w:szCs w:val="22"/>
        </w:rPr>
        <w:t xml:space="preserve"> each </w:t>
      </w:r>
      <w:r w:rsidR="004C27EA" w:rsidRPr="00984F42">
        <w:rPr>
          <w:rFonts w:cs="Times New Roman"/>
          <w:szCs w:val="22"/>
        </w:rPr>
        <w:t xml:space="preserve">appropriate technical specification section for </w:t>
      </w:r>
      <w:r w:rsidR="00121DC0" w:rsidRPr="00984F42">
        <w:rPr>
          <w:rFonts w:cs="Times New Roman"/>
          <w:szCs w:val="22"/>
        </w:rPr>
        <w:t xml:space="preserve">the </w:t>
      </w:r>
      <w:r w:rsidRPr="00984F42">
        <w:rPr>
          <w:rFonts w:cs="Times New Roman"/>
          <w:szCs w:val="22"/>
        </w:rPr>
        <w:t>operational</w:t>
      </w:r>
      <w:r w:rsidR="00121DC0" w:rsidRPr="00984F42">
        <w:rPr>
          <w:rFonts w:cs="Times New Roman"/>
          <w:szCs w:val="22"/>
        </w:rPr>
        <w:t xml:space="preserve"> requirements or expectations</w:t>
      </w:r>
      <w:r w:rsidR="0030408C" w:rsidRPr="00984F42">
        <w:rPr>
          <w:rFonts w:cs="Times New Roman"/>
          <w:szCs w:val="22"/>
        </w:rPr>
        <w:t xml:space="preserve">.  </w:t>
      </w:r>
      <w:r w:rsidRPr="00984F42">
        <w:rPr>
          <w:rFonts w:cs="Times New Roman"/>
          <w:szCs w:val="22"/>
        </w:rPr>
        <w:t>Operational</w:t>
      </w:r>
      <w:r w:rsidR="0030408C" w:rsidRPr="00984F42">
        <w:rPr>
          <w:rFonts w:cs="Times New Roman"/>
          <w:szCs w:val="22"/>
        </w:rPr>
        <w:t xml:space="preserve"> requirements may be specified for various </w:t>
      </w:r>
      <w:r w:rsidR="005759D2" w:rsidRPr="00984F42">
        <w:rPr>
          <w:rFonts w:cs="Times New Roman"/>
          <w:szCs w:val="22"/>
        </w:rPr>
        <w:t xml:space="preserve">media conditions and </w:t>
      </w:r>
      <w:r w:rsidR="0030408C" w:rsidRPr="00984F42">
        <w:rPr>
          <w:rFonts w:cs="Times New Roman"/>
          <w:szCs w:val="22"/>
        </w:rPr>
        <w:t>levels of operation, including equipment, system and process.</w:t>
      </w:r>
    </w:p>
    <w:p w14:paraId="134650E2" w14:textId="77777777" w:rsidR="00D863A3" w:rsidRPr="00984F42" w:rsidRDefault="00D863A3" w:rsidP="00A748CF">
      <w:pPr>
        <w:rPr>
          <w:sz w:val="22"/>
          <w:szCs w:val="22"/>
        </w:rPr>
      </w:pPr>
    </w:p>
    <w:p w14:paraId="134650E3" w14:textId="77777777" w:rsidR="004C27EA" w:rsidRPr="00984F42" w:rsidRDefault="00121DC0" w:rsidP="00616CBD">
      <w:pPr>
        <w:pStyle w:val="Heading4"/>
        <w:keepNext w:val="0"/>
        <w:numPr>
          <w:ilvl w:val="3"/>
          <w:numId w:val="13"/>
        </w:numPr>
        <w:spacing w:before="120" w:after="60"/>
        <w:ind w:left="1080" w:hanging="360"/>
        <w:rPr>
          <w:szCs w:val="22"/>
        </w:rPr>
      </w:pPr>
      <w:r w:rsidRPr="00984F42">
        <w:rPr>
          <w:szCs w:val="22"/>
        </w:rPr>
        <w:t xml:space="preserve">Specific </w:t>
      </w:r>
      <w:r w:rsidR="002C5C1B" w:rsidRPr="00984F42">
        <w:rPr>
          <w:szCs w:val="22"/>
        </w:rPr>
        <w:t>operational</w:t>
      </w:r>
      <w:r w:rsidR="00C06E15" w:rsidRPr="00984F42">
        <w:rPr>
          <w:szCs w:val="22"/>
        </w:rPr>
        <w:t xml:space="preserve"> </w:t>
      </w:r>
      <w:r w:rsidRPr="00984F42">
        <w:rPr>
          <w:szCs w:val="22"/>
        </w:rPr>
        <w:t>parameters</w:t>
      </w:r>
      <w:r w:rsidR="004C27EA" w:rsidRPr="00984F42">
        <w:rPr>
          <w:szCs w:val="22"/>
        </w:rPr>
        <w:t xml:space="preserve"> </w:t>
      </w:r>
      <w:r w:rsidR="00C06E15" w:rsidRPr="00984F42">
        <w:rPr>
          <w:szCs w:val="22"/>
        </w:rPr>
        <w:t>or expectation</w:t>
      </w:r>
      <w:r w:rsidRPr="00984F42">
        <w:rPr>
          <w:szCs w:val="22"/>
        </w:rPr>
        <w:t>s</w:t>
      </w:r>
      <w:r w:rsidR="00C06E15" w:rsidRPr="00984F42">
        <w:rPr>
          <w:szCs w:val="22"/>
        </w:rPr>
        <w:t>.</w:t>
      </w:r>
    </w:p>
    <w:p w14:paraId="134650E4" w14:textId="77777777" w:rsidR="004C27EA" w:rsidRPr="00984F42" w:rsidRDefault="004C27EA" w:rsidP="00616CBD">
      <w:pPr>
        <w:pStyle w:val="Heading4"/>
        <w:keepNext w:val="0"/>
        <w:numPr>
          <w:ilvl w:val="3"/>
          <w:numId w:val="13"/>
        </w:numPr>
        <w:spacing w:before="120" w:after="60"/>
        <w:ind w:left="1080" w:hanging="360"/>
        <w:rPr>
          <w:szCs w:val="22"/>
        </w:rPr>
      </w:pPr>
      <w:r w:rsidRPr="00984F42">
        <w:rPr>
          <w:szCs w:val="22"/>
        </w:rPr>
        <w:t>The Functional Description</w:t>
      </w:r>
      <w:r w:rsidR="00C85289" w:rsidRPr="00984F42">
        <w:rPr>
          <w:szCs w:val="22"/>
        </w:rPr>
        <w:t>, complete</w:t>
      </w:r>
      <w:r w:rsidRPr="00984F42">
        <w:rPr>
          <w:szCs w:val="22"/>
        </w:rPr>
        <w:t>.</w:t>
      </w:r>
    </w:p>
    <w:p w14:paraId="134650E5" w14:textId="77777777" w:rsidR="004C27EA" w:rsidRPr="00984F42" w:rsidRDefault="004C27EA" w:rsidP="00616CBD">
      <w:pPr>
        <w:pStyle w:val="Heading4"/>
        <w:keepNext w:val="0"/>
        <w:numPr>
          <w:ilvl w:val="3"/>
          <w:numId w:val="13"/>
        </w:numPr>
        <w:spacing w:before="120" w:after="60"/>
        <w:ind w:left="1080" w:hanging="360"/>
        <w:rPr>
          <w:szCs w:val="22"/>
        </w:rPr>
      </w:pPr>
      <w:r w:rsidRPr="00984F42">
        <w:rPr>
          <w:szCs w:val="22"/>
        </w:rPr>
        <w:t>The Sequence of Operation.</w:t>
      </w:r>
    </w:p>
    <w:p w14:paraId="134650E6" w14:textId="77777777" w:rsidR="004C27EA" w:rsidRPr="00984F42" w:rsidRDefault="004C27EA" w:rsidP="00616CBD">
      <w:pPr>
        <w:pStyle w:val="Heading4"/>
        <w:keepNext w:val="0"/>
        <w:numPr>
          <w:ilvl w:val="3"/>
          <w:numId w:val="13"/>
        </w:numPr>
        <w:spacing w:before="120" w:after="60"/>
        <w:ind w:left="1080" w:hanging="360"/>
        <w:rPr>
          <w:szCs w:val="22"/>
        </w:rPr>
      </w:pPr>
      <w:r w:rsidRPr="00984F42">
        <w:rPr>
          <w:szCs w:val="22"/>
        </w:rPr>
        <w:t>Alternative modes of operation.</w:t>
      </w:r>
    </w:p>
    <w:p w14:paraId="134650E7" w14:textId="77777777" w:rsidR="004C27EA" w:rsidRPr="00984F42" w:rsidRDefault="004C27EA" w:rsidP="00616CBD">
      <w:pPr>
        <w:pStyle w:val="Heading4"/>
        <w:keepNext w:val="0"/>
        <w:numPr>
          <w:ilvl w:val="3"/>
          <w:numId w:val="13"/>
        </w:numPr>
        <w:spacing w:before="120" w:after="60"/>
        <w:ind w:left="1080" w:hanging="360"/>
        <w:rPr>
          <w:szCs w:val="22"/>
        </w:rPr>
      </w:pPr>
      <w:r w:rsidRPr="00984F42">
        <w:rPr>
          <w:szCs w:val="22"/>
        </w:rPr>
        <w:t xml:space="preserve">Process functionality, using </w:t>
      </w:r>
      <w:r w:rsidR="00875D62" w:rsidRPr="00984F42">
        <w:rPr>
          <w:szCs w:val="22"/>
        </w:rPr>
        <w:t>process or surrogate media as practical</w:t>
      </w:r>
      <w:r w:rsidRPr="00984F42">
        <w:rPr>
          <w:szCs w:val="22"/>
        </w:rPr>
        <w:t>.</w:t>
      </w:r>
    </w:p>
    <w:p w14:paraId="134650E8" w14:textId="77777777" w:rsidR="004C27EA" w:rsidRPr="00984F42" w:rsidRDefault="005759D2" w:rsidP="00616CBD">
      <w:pPr>
        <w:pStyle w:val="Heading4"/>
        <w:keepNext w:val="0"/>
        <w:numPr>
          <w:ilvl w:val="3"/>
          <w:numId w:val="13"/>
        </w:numPr>
        <w:spacing w:before="120" w:after="60"/>
        <w:ind w:left="1080" w:hanging="360"/>
        <w:rPr>
          <w:szCs w:val="22"/>
        </w:rPr>
      </w:pPr>
      <w:r w:rsidRPr="00984F42">
        <w:rPr>
          <w:szCs w:val="22"/>
        </w:rPr>
        <w:t>Process or s</w:t>
      </w:r>
      <w:r w:rsidR="004C27EA" w:rsidRPr="00984F42">
        <w:rPr>
          <w:szCs w:val="22"/>
        </w:rPr>
        <w:t>ystem upsets and recovery.</w:t>
      </w:r>
      <w:r w:rsidR="00C06E15" w:rsidRPr="00984F42">
        <w:rPr>
          <w:szCs w:val="22"/>
        </w:rPr>
        <w:t xml:space="preserve">  </w:t>
      </w:r>
    </w:p>
    <w:p w14:paraId="134650E9" w14:textId="77777777" w:rsidR="00DD5D0B" w:rsidRPr="00984F42" w:rsidRDefault="004C27EA" w:rsidP="00984F42">
      <w:pPr>
        <w:pStyle w:val="Heading3"/>
        <w:keepNext w:val="0"/>
        <w:numPr>
          <w:ilvl w:val="2"/>
          <w:numId w:val="20"/>
        </w:numPr>
        <w:ind w:hanging="360"/>
        <w:rPr>
          <w:rFonts w:cs="Times New Roman"/>
          <w:szCs w:val="22"/>
        </w:rPr>
      </w:pPr>
      <w:r w:rsidRPr="00984F42">
        <w:rPr>
          <w:rFonts w:cs="Times New Roman"/>
          <w:szCs w:val="22"/>
        </w:rPr>
        <w:t>For each of the items listed, t</w:t>
      </w:r>
      <w:r w:rsidR="00C06E15" w:rsidRPr="00984F42">
        <w:rPr>
          <w:rFonts w:cs="Times New Roman"/>
          <w:szCs w:val="22"/>
        </w:rPr>
        <w:t xml:space="preserve">he CONTRACTOR shall plan, schedule, execute and document </w:t>
      </w:r>
      <w:r w:rsidR="00327D5B" w:rsidRPr="00984F42">
        <w:rPr>
          <w:rFonts w:cs="Times New Roman"/>
          <w:szCs w:val="22"/>
        </w:rPr>
        <w:t xml:space="preserve">the </w:t>
      </w:r>
      <w:r w:rsidR="002C5C1B" w:rsidRPr="00984F42">
        <w:rPr>
          <w:rFonts w:cs="Times New Roman"/>
          <w:szCs w:val="22"/>
        </w:rPr>
        <w:t>Operational</w:t>
      </w:r>
      <w:r w:rsidR="00327D5B" w:rsidRPr="00984F42">
        <w:rPr>
          <w:rFonts w:cs="Times New Roman"/>
          <w:szCs w:val="22"/>
        </w:rPr>
        <w:t xml:space="preserve"> Testing of the applicable and related equipment, systems and processes</w:t>
      </w:r>
      <w:r w:rsidR="004F0FD2" w:rsidRPr="00984F42">
        <w:rPr>
          <w:rFonts w:cs="Times New Roman"/>
          <w:szCs w:val="22"/>
        </w:rPr>
        <w:t>.</w:t>
      </w:r>
    </w:p>
    <w:p w14:paraId="134650EA" w14:textId="77777777" w:rsidR="00327D5B" w:rsidRPr="00984F42" w:rsidRDefault="00327D5B" w:rsidP="00984F42">
      <w:pPr>
        <w:pStyle w:val="Heading3"/>
        <w:keepNext w:val="0"/>
        <w:widowControl/>
        <w:numPr>
          <w:ilvl w:val="2"/>
          <w:numId w:val="20"/>
        </w:numPr>
        <w:ind w:hanging="360"/>
        <w:rPr>
          <w:rFonts w:cs="Times New Roman"/>
          <w:szCs w:val="22"/>
        </w:rPr>
      </w:pPr>
      <w:r w:rsidRPr="00984F42">
        <w:rPr>
          <w:rFonts w:cs="Times New Roman"/>
          <w:szCs w:val="22"/>
        </w:rPr>
        <w:t>In accordance with Section 01</w:t>
      </w:r>
      <w:r w:rsidR="004A22D3" w:rsidRPr="00984F42">
        <w:rPr>
          <w:rFonts w:cs="Times New Roman"/>
          <w:szCs w:val="22"/>
        </w:rPr>
        <w:t> </w:t>
      </w:r>
      <w:r w:rsidRPr="00984F42">
        <w:rPr>
          <w:rFonts w:cs="Times New Roman"/>
          <w:szCs w:val="22"/>
        </w:rPr>
        <w:t>75</w:t>
      </w:r>
      <w:r w:rsidR="004A22D3" w:rsidRPr="00984F42">
        <w:rPr>
          <w:rFonts w:cs="Times New Roman"/>
          <w:szCs w:val="22"/>
        </w:rPr>
        <w:t> </w:t>
      </w:r>
      <w:r w:rsidRPr="00984F42">
        <w:rPr>
          <w:rFonts w:cs="Times New Roman"/>
          <w:szCs w:val="22"/>
        </w:rPr>
        <w:t>0</w:t>
      </w:r>
      <w:r w:rsidR="00300BEA" w:rsidRPr="00984F42">
        <w:rPr>
          <w:rFonts w:cs="Times New Roman"/>
          <w:szCs w:val="22"/>
        </w:rPr>
        <w:t>0, Commissioning Requirements and</w:t>
      </w:r>
      <w:r w:rsidRPr="00984F42">
        <w:rPr>
          <w:rFonts w:cs="Times New Roman"/>
          <w:szCs w:val="22"/>
        </w:rPr>
        <w:t xml:space="preserve"> Sequence, </w:t>
      </w:r>
      <w:r w:rsidR="002C5C1B" w:rsidRPr="00984F42">
        <w:rPr>
          <w:rFonts w:cs="Times New Roman"/>
          <w:szCs w:val="22"/>
        </w:rPr>
        <w:t>Operational</w:t>
      </w:r>
      <w:r w:rsidRPr="00984F42">
        <w:rPr>
          <w:rFonts w:cs="Times New Roman"/>
          <w:szCs w:val="22"/>
        </w:rPr>
        <w:t xml:space="preserve"> Testing shall be </w:t>
      </w:r>
      <w:r w:rsidR="00CE1C97" w:rsidRPr="00984F42">
        <w:rPr>
          <w:rFonts w:cs="Times New Roman"/>
          <w:szCs w:val="22"/>
        </w:rPr>
        <w:t xml:space="preserve">only </w:t>
      </w:r>
      <w:r w:rsidRPr="00984F42">
        <w:rPr>
          <w:rFonts w:cs="Times New Roman"/>
          <w:szCs w:val="22"/>
        </w:rPr>
        <w:t xml:space="preserve">initiated </w:t>
      </w:r>
      <w:proofErr w:type="gramStart"/>
      <w:r w:rsidRPr="00984F42">
        <w:rPr>
          <w:rFonts w:cs="Times New Roman"/>
          <w:szCs w:val="22"/>
        </w:rPr>
        <w:t>subsequent to</w:t>
      </w:r>
      <w:proofErr w:type="gramEnd"/>
      <w:r w:rsidRPr="00984F42">
        <w:rPr>
          <w:rFonts w:cs="Times New Roman"/>
          <w:szCs w:val="22"/>
        </w:rPr>
        <w:t xml:space="preserve"> the approved </w:t>
      </w:r>
      <w:r w:rsidR="00D863A3" w:rsidRPr="00984F42">
        <w:rPr>
          <w:rFonts w:cs="Times New Roman"/>
          <w:szCs w:val="22"/>
        </w:rPr>
        <w:t>Successful C</w:t>
      </w:r>
      <w:r w:rsidRPr="00984F42">
        <w:rPr>
          <w:rFonts w:cs="Times New Roman"/>
          <w:szCs w:val="22"/>
        </w:rPr>
        <w:t xml:space="preserve">ompletion of </w:t>
      </w:r>
      <w:r w:rsidR="00AA6C23" w:rsidRPr="00984F42">
        <w:rPr>
          <w:rFonts w:cs="Times New Roman"/>
          <w:szCs w:val="22"/>
        </w:rPr>
        <w:t>Process Performance</w:t>
      </w:r>
      <w:r w:rsidRPr="00984F42">
        <w:rPr>
          <w:rFonts w:cs="Times New Roman"/>
          <w:szCs w:val="22"/>
        </w:rPr>
        <w:t xml:space="preserve"> Testing, Section 01</w:t>
      </w:r>
      <w:r w:rsidR="004A22D3" w:rsidRPr="00984F42">
        <w:rPr>
          <w:rFonts w:cs="Times New Roman"/>
          <w:szCs w:val="22"/>
        </w:rPr>
        <w:t> </w:t>
      </w:r>
      <w:r w:rsidRPr="00984F42">
        <w:rPr>
          <w:rFonts w:cs="Times New Roman"/>
          <w:szCs w:val="22"/>
        </w:rPr>
        <w:t>75</w:t>
      </w:r>
      <w:r w:rsidR="004A22D3" w:rsidRPr="00984F42">
        <w:rPr>
          <w:rFonts w:cs="Times New Roman"/>
          <w:szCs w:val="22"/>
        </w:rPr>
        <w:t> </w:t>
      </w:r>
      <w:r w:rsidRPr="00984F42">
        <w:rPr>
          <w:rFonts w:cs="Times New Roman"/>
          <w:szCs w:val="22"/>
        </w:rPr>
        <w:t>0</w:t>
      </w:r>
      <w:r w:rsidR="00300BEA" w:rsidRPr="00984F42">
        <w:rPr>
          <w:rFonts w:cs="Times New Roman"/>
          <w:szCs w:val="22"/>
        </w:rPr>
        <w:t>4</w:t>
      </w:r>
      <w:r w:rsidRPr="00984F42">
        <w:rPr>
          <w:rFonts w:cs="Times New Roman"/>
          <w:szCs w:val="22"/>
        </w:rPr>
        <w:t xml:space="preserve">.  </w:t>
      </w:r>
    </w:p>
    <w:p w14:paraId="134650EB" w14:textId="77777777" w:rsidR="005759D2" w:rsidRPr="00984F42" w:rsidRDefault="002C5C1B" w:rsidP="00984F42">
      <w:pPr>
        <w:pStyle w:val="Heading3"/>
        <w:keepNext w:val="0"/>
        <w:widowControl/>
        <w:numPr>
          <w:ilvl w:val="2"/>
          <w:numId w:val="20"/>
        </w:numPr>
        <w:ind w:hanging="360"/>
        <w:rPr>
          <w:rFonts w:cs="Times New Roman"/>
          <w:szCs w:val="22"/>
        </w:rPr>
      </w:pPr>
      <w:r w:rsidRPr="00984F42">
        <w:rPr>
          <w:rFonts w:cs="Times New Roman"/>
          <w:szCs w:val="22"/>
        </w:rPr>
        <w:t>Operational</w:t>
      </w:r>
      <w:r w:rsidR="004C27EA" w:rsidRPr="00984F42">
        <w:rPr>
          <w:rFonts w:cs="Times New Roman"/>
          <w:szCs w:val="22"/>
        </w:rPr>
        <w:t xml:space="preserve"> Testing shall be performed by the </w:t>
      </w:r>
      <w:proofErr w:type="gramStart"/>
      <w:r w:rsidR="004C27EA" w:rsidRPr="00984F42">
        <w:rPr>
          <w:rFonts w:cs="Times New Roman"/>
          <w:szCs w:val="22"/>
        </w:rPr>
        <w:t>CONTRACTOR, and</w:t>
      </w:r>
      <w:proofErr w:type="gramEnd"/>
      <w:r w:rsidR="004C27EA" w:rsidRPr="00984F42">
        <w:rPr>
          <w:rFonts w:cs="Times New Roman"/>
          <w:szCs w:val="22"/>
        </w:rPr>
        <w:t xml:space="preserve"> witnessed by the </w:t>
      </w:r>
      <w:r w:rsidR="004D538A" w:rsidRPr="00984F42">
        <w:rPr>
          <w:rFonts w:cs="Times New Roman"/>
          <w:szCs w:val="22"/>
        </w:rPr>
        <w:t>CITY</w:t>
      </w:r>
      <w:r w:rsidR="004C27EA" w:rsidRPr="00984F42">
        <w:rPr>
          <w:rFonts w:cs="Times New Roman"/>
          <w:szCs w:val="22"/>
        </w:rPr>
        <w:t>.</w:t>
      </w:r>
      <w:r w:rsidR="001D03DE" w:rsidRPr="00984F42">
        <w:rPr>
          <w:rFonts w:cs="Times New Roman"/>
          <w:szCs w:val="22"/>
        </w:rPr>
        <w:t xml:space="preserve">  </w:t>
      </w:r>
    </w:p>
    <w:p w14:paraId="134650EC" w14:textId="77777777" w:rsidR="005759D2" w:rsidRPr="00984F42" w:rsidRDefault="005759D2" w:rsidP="00984F42">
      <w:pPr>
        <w:pStyle w:val="Heading3"/>
        <w:keepNext w:val="0"/>
        <w:widowControl/>
        <w:numPr>
          <w:ilvl w:val="2"/>
          <w:numId w:val="20"/>
        </w:numPr>
        <w:ind w:hanging="360"/>
        <w:rPr>
          <w:rFonts w:cs="Times New Roman"/>
          <w:szCs w:val="22"/>
        </w:rPr>
      </w:pPr>
      <w:r w:rsidRPr="00984F42">
        <w:rPr>
          <w:rFonts w:cs="Times New Roman"/>
          <w:szCs w:val="22"/>
        </w:rPr>
        <w:t xml:space="preserve">The CONTRACTOR shall utilize the services of </w:t>
      </w:r>
      <w:r w:rsidR="00DC4C0E" w:rsidRPr="00984F42">
        <w:rPr>
          <w:rFonts w:cs="Times New Roman"/>
          <w:szCs w:val="22"/>
        </w:rPr>
        <w:t xml:space="preserve">the </w:t>
      </w:r>
      <w:r w:rsidRPr="00984F42">
        <w:rPr>
          <w:rFonts w:cs="Times New Roman"/>
          <w:szCs w:val="22"/>
        </w:rPr>
        <w:t xml:space="preserve">Testing Manager, </w:t>
      </w:r>
      <w:r w:rsidR="00DC4C0E" w:rsidRPr="00984F42">
        <w:rPr>
          <w:rFonts w:cs="Times New Roman"/>
          <w:szCs w:val="22"/>
        </w:rPr>
        <w:t>defined and approved in the Performance Testing section.  The Testing Manager shall</w:t>
      </w:r>
      <w:r w:rsidRPr="00984F42">
        <w:rPr>
          <w:rFonts w:cs="Times New Roman"/>
          <w:szCs w:val="22"/>
        </w:rPr>
        <w:t xml:space="preserve"> oversee and directly supervise all aspects pertaining to </w:t>
      </w:r>
      <w:r w:rsidR="002C5C1B" w:rsidRPr="00984F42">
        <w:rPr>
          <w:rFonts w:cs="Times New Roman"/>
          <w:szCs w:val="22"/>
        </w:rPr>
        <w:t>Operational</w:t>
      </w:r>
      <w:r w:rsidRPr="00984F42">
        <w:rPr>
          <w:rFonts w:cs="Times New Roman"/>
          <w:szCs w:val="22"/>
        </w:rPr>
        <w:t xml:space="preserve"> Testing.</w:t>
      </w:r>
    </w:p>
    <w:p w14:paraId="134650ED" w14:textId="77777777" w:rsidR="00F17F43" w:rsidRPr="00984F42" w:rsidRDefault="00F17F43" w:rsidP="00984F42">
      <w:pPr>
        <w:pStyle w:val="Heading2"/>
        <w:keepNext w:val="0"/>
        <w:widowControl/>
        <w:numPr>
          <w:ilvl w:val="1"/>
          <w:numId w:val="20"/>
        </w:numPr>
        <w:ind w:left="720" w:hanging="720"/>
        <w:rPr>
          <w:rFonts w:cs="Times New Roman"/>
          <w:kern w:val="2"/>
          <w:szCs w:val="22"/>
        </w:rPr>
      </w:pPr>
      <w:r w:rsidRPr="00984F42">
        <w:rPr>
          <w:rFonts w:cs="Times New Roman"/>
          <w:kern w:val="2"/>
          <w:szCs w:val="22"/>
        </w:rPr>
        <w:t>DEFINITIONS</w:t>
      </w:r>
    </w:p>
    <w:p w14:paraId="134650EE" w14:textId="77777777" w:rsidR="00616CBD" w:rsidRPr="00984F42" w:rsidRDefault="00F17F43" w:rsidP="00984F42">
      <w:pPr>
        <w:pStyle w:val="Heading3"/>
        <w:keepNext w:val="0"/>
        <w:widowControl/>
        <w:numPr>
          <w:ilvl w:val="2"/>
          <w:numId w:val="20"/>
        </w:numPr>
        <w:ind w:hanging="360"/>
        <w:rPr>
          <w:rFonts w:cs="Times New Roman"/>
          <w:kern w:val="2"/>
          <w:szCs w:val="22"/>
        </w:rPr>
      </w:pPr>
      <w:r w:rsidRPr="00984F42">
        <w:rPr>
          <w:rFonts w:cs="Times New Roman"/>
          <w:kern w:val="2"/>
          <w:szCs w:val="22"/>
        </w:rPr>
        <w:t xml:space="preserve">Successful Completion.  </w:t>
      </w:r>
      <w:r w:rsidR="00875D62" w:rsidRPr="00984F42">
        <w:rPr>
          <w:rFonts w:cs="Times New Roman"/>
          <w:kern w:val="2"/>
          <w:szCs w:val="22"/>
        </w:rPr>
        <w:t xml:space="preserve">All </w:t>
      </w:r>
      <w:r w:rsidR="00D863A3" w:rsidRPr="00984F42">
        <w:rPr>
          <w:rFonts w:cs="Times New Roman"/>
          <w:kern w:val="2"/>
          <w:szCs w:val="22"/>
        </w:rPr>
        <w:t xml:space="preserve">aspects of </w:t>
      </w:r>
      <w:r w:rsidR="002C5C1B" w:rsidRPr="00984F42">
        <w:rPr>
          <w:rFonts w:cs="Times New Roman"/>
          <w:kern w:val="2"/>
          <w:szCs w:val="22"/>
        </w:rPr>
        <w:t>Operational</w:t>
      </w:r>
      <w:r w:rsidR="00875D62" w:rsidRPr="00984F42">
        <w:rPr>
          <w:rFonts w:cs="Times New Roman"/>
          <w:kern w:val="2"/>
          <w:szCs w:val="22"/>
        </w:rPr>
        <w:t xml:space="preserve"> Testing ha</w:t>
      </w:r>
      <w:r w:rsidR="00D863A3" w:rsidRPr="00984F42">
        <w:rPr>
          <w:rFonts w:cs="Times New Roman"/>
          <w:kern w:val="2"/>
          <w:szCs w:val="22"/>
        </w:rPr>
        <w:t>ve</w:t>
      </w:r>
      <w:r w:rsidR="00875D62" w:rsidRPr="00984F42">
        <w:rPr>
          <w:rFonts w:cs="Times New Roman"/>
          <w:kern w:val="2"/>
          <w:szCs w:val="22"/>
        </w:rPr>
        <w:t xml:space="preserve"> been completed, and all requirements listed in the specifications and in the submittals have been proven to have been met, </w:t>
      </w:r>
      <w:r w:rsidR="00875D62" w:rsidRPr="00984F42">
        <w:rPr>
          <w:rFonts w:cs="Times New Roman"/>
          <w:kern w:val="2"/>
          <w:szCs w:val="22"/>
        </w:rPr>
        <w:lastRenderedPageBreak/>
        <w:t>within the specified</w:t>
      </w:r>
      <w:r w:rsidR="00D863A3" w:rsidRPr="00984F42">
        <w:rPr>
          <w:rFonts w:cs="Times New Roman"/>
          <w:kern w:val="2"/>
          <w:szCs w:val="22"/>
        </w:rPr>
        <w:t xml:space="preserve"> constraints</w:t>
      </w:r>
      <w:r w:rsidR="00D46F5B" w:rsidRPr="00984F42">
        <w:rPr>
          <w:rFonts w:cs="Times New Roman"/>
          <w:kern w:val="2"/>
          <w:szCs w:val="22"/>
        </w:rPr>
        <w:t>.  Conformance to test plan requirement will be the commissioning checklist.</w:t>
      </w:r>
    </w:p>
    <w:p w14:paraId="134650EF" w14:textId="77777777" w:rsidR="00A91523" w:rsidRPr="00984F42" w:rsidRDefault="00F17F43" w:rsidP="00984F42">
      <w:pPr>
        <w:pStyle w:val="Heading3"/>
        <w:keepNext w:val="0"/>
        <w:numPr>
          <w:ilvl w:val="2"/>
          <w:numId w:val="20"/>
        </w:numPr>
        <w:ind w:hanging="360"/>
        <w:rPr>
          <w:rStyle w:val="Heading3Char"/>
          <w:rFonts w:cs="Times New Roman"/>
          <w:szCs w:val="22"/>
        </w:rPr>
      </w:pPr>
      <w:r w:rsidRPr="00984F42">
        <w:rPr>
          <w:rFonts w:cs="Times New Roman"/>
          <w:kern w:val="2"/>
          <w:szCs w:val="22"/>
        </w:rPr>
        <w:t xml:space="preserve">Testing Manager. </w:t>
      </w:r>
      <w:r w:rsidR="00875D62" w:rsidRPr="00984F42">
        <w:rPr>
          <w:rFonts w:cs="Times New Roman"/>
          <w:kern w:val="2"/>
          <w:szCs w:val="22"/>
        </w:rPr>
        <w:t xml:space="preserve"> </w:t>
      </w:r>
      <w:r w:rsidR="00875D62" w:rsidRPr="00984F42">
        <w:rPr>
          <w:rStyle w:val="Heading3Char"/>
          <w:rFonts w:cs="Times New Roman"/>
          <w:szCs w:val="22"/>
        </w:rPr>
        <w:t>The</w:t>
      </w:r>
      <w:r w:rsidR="001D03DE" w:rsidRPr="00984F42">
        <w:rPr>
          <w:rStyle w:val="Heading3Char"/>
          <w:rFonts w:cs="Times New Roman"/>
          <w:szCs w:val="22"/>
        </w:rPr>
        <w:t xml:space="preserve"> person appointed by the</w:t>
      </w:r>
      <w:r w:rsidR="00875D62" w:rsidRPr="00984F42">
        <w:rPr>
          <w:rStyle w:val="Heading3Char"/>
          <w:rFonts w:cs="Times New Roman"/>
          <w:szCs w:val="22"/>
        </w:rPr>
        <w:t xml:space="preserve"> CONTRACTOR</w:t>
      </w:r>
      <w:r w:rsidR="00E84CC4" w:rsidRPr="00984F42">
        <w:rPr>
          <w:rStyle w:val="Heading3Char"/>
          <w:rFonts w:cs="Times New Roman"/>
          <w:szCs w:val="22"/>
        </w:rPr>
        <w:t xml:space="preserve"> to</w:t>
      </w:r>
      <w:r w:rsidR="00875D62" w:rsidRPr="00984F42">
        <w:rPr>
          <w:rStyle w:val="Heading3Char"/>
          <w:rFonts w:cs="Times New Roman"/>
          <w:szCs w:val="22"/>
        </w:rPr>
        <w:t xml:space="preserve"> </w:t>
      </w:r>
      <w:r w:rsidR="00E84CC4" w:rsidRPr="00984F42">
        <w:rPr>
          <w:rStyle w:val="Heading3Char"/>
          <w:rFonts w:cs="Times New Roman"/>
          <w:szCs w:val="22"/>
        </w:rPr>
        <w:t xml:space="preserve">plan, schedule, </w:t>
      </w:r>
      <w:r w:rsidR="00875D62" w:rsidRPr="00984F42">
        <w:rPr>
          <w:rStyle w:val="Heading3Char"/>
          <w:rFonts w:cs="Times New Roman"/>
          <w:szCs w:val="22"/>
        </w:rPr>
        <w:t xml:space="preserve">manage, coordinate, and supervise the CONTRACTOR’s </w:t>
      </w:r>
      <w:r w:rsidR="00DC4C0E" w:rsidRPr="00984F42">
        <w:rPr>
          <w:rStyle w:val="Heading3Char"/>
          <w:rFonts w:cs="Times New Roman"/>
          <w:szCs w:val="22"/>
        </w:rPr>
        <w:t xml:space="preserve">Performance Testing and </w:t>
      </w:r>
      <w:r w:rsidR="002C5C1B" w:rsidRPr="00984F42">
        <w:rPr>
          <w:rStyle w:val="Heading3Char"/>
          <w:rFonts w:cs="Times New Roman"/>
          <w:szCs w:val="22"/>
        </w:rPr>
        <w:t>Operational</w:t>
      </w:r>
      <w:r w:rsidR="00875D62" w:rsidRPr="00984F42">
        <w:rPr>
          <w:rStyle w:val="Heading3Char"/>
          <w:rFonts w:cs="Times New Roman"/>
          <w:szCs w:val="22"/>
        </w:rPr>
        <w:t xml:space="preserve"> Testing program</w:t>
      </w:r>
      <w:r w:rsidR="00DC4C0E" w:rsidRPr="00984F42">
        <w:rPr>
          <w:rStyle w:val="Heading3Char"/>
          <w:rFonts w:cs="Times New Roman"/>
          <w:szCs w:val="22"/>
        </w:rPr>
        <w:t>s</w:t>
      </w:r>
      <w:r w:rsidR="001D03DE" w:rsidRPr="00984F42">
        <w:rPr>
          <w:rStyle w:val="Heading3Char"/>
          <w:rFonts w:cs="Times New Roman"/>
          <w:szCs w:val="22"/>
        </w:rPr>
        <w:t>, including Submittals, Execution and Documentation</w:t>
      </w:r>
      <w:r w:rsidR="00A91523" w:rsidRPr="00984F42">
        <w:rPr>
          <w:rStyle w:val="Heading3Char"/>
          <w:rFonts w:cs="Times New Roman"/>
          <w:szCs w:val="22"/>
        </w:rPr>
        <w:t>.</w:t>
      </w:r>
    </w:p>
    <w:p w14:paraId="134650F0" w14:textId="77777777" w:rsidR="006624C4" w:rsidRPr="00984F42" w:rsidRDefault="006624C4" w:rsidP="00984F42">
      <w:pPr>
        <w:pStyle w:val="Heading3"/>
        <w:keepNext w:val="0"/>
        <w:numPr>
          <w:ilvl w:val="2"/>
          <w:numId w:val="20"/>
        </w:numPr>
        <w:ind w:hanging="360"/>
        <w:rPr>
          <w:rFonts w:cs="Times New Roman"/>
          <w:szCs w:val="22"/>
        </w:rPr>
      </w:pPr>
      <w:r w:rsidRPr="00984F42">
        <w:rPr>
          <w:rStyle w:val="Heading3Char"/>
          <w:rFonts w:cs="Times New Roman"/>
          <w:szCs w:val="22"/>
        </w:rPr>
        <w:t xml:space="preserve">System.  Regarding </w:t>
      </w:r>
      <w:r w:rsidR="002C5C1B" w:rsidRPr="00984F42">
        <w:rPr>
          <w:rStyle w:val="Heading3Char"/>
          <w:rFonts w:cs="Times New Roman"/>
          <w:szCs w:val="22"/>
        </w:rPr>
        <w:t>Operational</w:t>
      </w:r>
      <w:r w:rsidRPr="00984F42">
        <w:rPr>
          <w:rStyle w:val="Heading3Char"/>
          <w:rFonts w:cs="Times New Roman"/>
          <w:szCs w:val="22"/>
        </w:rPr>
        <w:t xml:space="preserve"> Testing, </w:t>
      </w:r>
      <w:r w:rsidRPr="00984F42">
        <w:rPr>
          <w:rFonts w:cs="Times New Roman"/>
          <w:szCs w:val="22"/>
        </w:rPr>
        <w:t xml:space="preserve">a system shall include all items of equipment, devices and appurtenances connected such that the operation or function of each </w:t>
      </w:r>
      <w:proofErr w:type="gramStart"/>
      <w:r w:rsidRPr="00984F42">
        <w:rPr>
          <w:rFonts w:cs="Times New Roman"/>
          <w:szCs w:val="22"/>
        </w:rPr>
        <w:t>complements</w:t>
      </w:r>
      <w:proofErr w:type="gramEnd"/>
      <w:r w:rsidRPr="00984F42">
        <w:rPr>
          <w:rFonts w:cs="Times New Roman"/>
          <w:szCs w:val="22"/>
        </w:rPr>
        <w:t>, protects or controls the operation or function of the others.</w:t>
      </w:r>
      <w:r w:rsidR="000F45A2" w:rsidRPr="00984F42">
        <w:rPr>
          <w:rFonts w:cs="Times New Roman"/>
          <w:szCs w:val="22"/>
        </w:rPr>
        <w:t xml:space="preserve">  The following are examples of </w:t>
      </w:r>
      <w:r w:rsidR="000446E3" w:rsidRPr="00984F42">
        <w:rPr>
          <w:rFonts w:cs="Times New Roman"/>
          <w:szCs w:val="22"/>
        </w:rPr>
        <w:t xml:space="preserve">systems used in </w:t>
      </w:r>
      <w:r w:rsidR="000F45A2" w:rsidRPr="00984F42">
        <w:rPr>
          <w:rFonts w:cs="Times New Roman"/>
          <w:szCs w:val="22"/>
        </w:rPr>
        <w:t xml:space="preserve">wastewater </w:t>
      </w:r>
      <w:r w:rsidR="000446E3" w:rsidRPr="00984F42">
        <w:rPr>
          <w:rFonts w:cs="Times New Roman"/>
          <w:szCs w:val="22"/>
        </w:rPr>
        <w:t>facilities</w:t>
      </w:r>
      <w:r w:rsidR="000F45A2" w:rsidRPr="00984F42">
        <w:rPr>
          <w:rFonts w:cs="Times New Roman"/>
          <w:szCs w:val="22"/>
        </w:rPr>
        <w:t xml:space="preserve">: pumping, flow measurement, </w:t>
      </w:r>
      <w:r w:rsidR="000446E3" w:rsidRPr="00984F42">
        <w:rPr>
          <w:rFonts w:cs="Times New Roman"/>
          <w:szCs w:val="22"/>
        </w:rPr>
        <w:t>programmable controller, level controls, compressor, centrifuge and boiler.</w:t>
      </w:r>
    </w:p>
    <w:p w14:paraId="134650F1" w14:textId="77777777" w:rsidR="00F17F43" w:rsidRPr="00984F42" w:rsidRDefault="006624C4" w:rsidP="00984F42">
      <w:pPr>
        <w:pStyle w:val="Heading3"/>
        <w:keepNext w:val="0"/>
        <w:numPr>
          <w:ilvl w:val="2"/>
          <w:numId w:val="20"/>
        </w:numPr>
        <w:ind w:hanging="360"/>
        <w:rPr>
          <w:rFonts w:cs="Times New Roman"/>
          <w:szCs w:val="22"/>
        </w:rPr>
      </w:pPr>
      <w:r w:rsidRPr="00984F42">
        <w:rPr>
          <w:rFonts w:cs="Times New Roman"/>
          <w:szCs w:val="22"/>
        </w:rPr>
        <w:t xml:space="preserve">Process. </w:t>
      </w:r>
      <w:r w:rsidR="006B2214" w:rsidRPr="00984F42">
        <w:rPr>
          <w:rFonts w:cs="Times New Roman"/>
          <w:szCs w:val="22"/>
        </w:rPr>
        <w:t xml:space="preserve"> </w:t>
      </w:r>
      <w:r w:rsidR="006B2214" w:rsidRPr="00984F42">
        <w:rPr>
          <w:rStyle w:val="Heading3Char"/>
          <w:rFonts w:cs="Times New Roman"/>
          <w:szCs w:val="22"/>
        </w:rPr>
        <w:t xml:space="preserve">Regarding </w:t>
      </w:r>
      <w:r w:rsidR="002C5C1B" w:rsidRPr="00984F42">
        <w:rPr>
          <w:rStyle w:val="Heading3Char"/>
          <w:rFonts w:cs="Times New Roman"/>
          <w:szCs w:val="22"/>
        </w:rPr>
        <w:t>Operational</w:t>
      </w:r>
      <w:r w:rsidR="006B2214" w:rsidRPr="00984F42">
        <w:rPr>
          <w:rStyle w:val="Heading3Char"/>
          <w:rFonts w:cs="Times New Roman"/>
          <w:szCs w:val="22"/>
        </w:rPr>
        <w:t xml:space="preserve"> Testing, </w:t>
      </w:r>
      <w:r w:rsidR="006B2214" w:rsidRPr="00984F42">
        <w:rPr>
          <w:rFonts w:cs="Times New Roman"/>
          <w:szCs w:val="22"/>
        </w:rPr>
        <w:t xml:space="preserve">a process shall include a collection or series of systems or equipment, which act </w:t>
      </w:r>
      <w:r w:rsidR="005759D2" w:rsidRPr="00984F42">
        <w:rPr>
          <w:rFonts w:cs="Times New Roman"/>
          <w:szCs w:val="22"/>
        </w:rPr>
        <w:t xml:space="preserve">together </w:t>
      </w:r>
      <w:r w:rsidR="006B2214" w:rsidRPr="00984F42">
        <w:rPr>
          <w:rFonts w:cs="Times New Roman"/>
          <w:szCs w:val="22"/>
        </w:rPr>
        <w:t xml:space="preserve">upon </w:t>
      </w:r>
      <w:r w:rsidR="000F45A2" w:rsidRPr="00984F42">
        <w:rPr>
          <w:rFonts w:cs="Times New Roman"/>
          <w:szCs w:val="22"/>
        </w:rPr>
        <w:t>a fluid media to cause a separation or change in properties, location or energy.  The following are examples of wastewater processes: grit removal, clarification, aeration, dewatering and incineration.</w:t>
      </w:r>
    </w:p>
    <w:p w14:paraId="134650F2" w14:textId="77777777" w:rsidR="00DC69D4" w:rsidRPr="00984F42" w:rsidRDefault="00DC69D4" w:rsidP="00984F42">
      <w:pPr>
        <w:pStyle w:val="Heading2"/>
        <w:keepNext w:val="0"/>
        <w:widowControl/>
        <w:numPr>
          <w:ilvl w:val="1"/>
          <w:numId w:val="20"/>
        </w:numPr>
        <w:ind w:left="720" w:hanging="720"/>
        <w:rPr>
          <w:rFonts w:cs="Times New Roman"/>
          <w:kern w:val="2"/>
          <w:szCs w:val="22"/>
        </w:rPr>
      </w:pPr>
      <w:r w:rsidRPr="00984F42">
        <w:rPr>
          <w:rFonts w:cs="Times New Roman"/>
          <w:kern w:val="2"/>
          <w:szCs w:val="22"/>
        </w:rPr>
        <w:t>SUBMITTALS</w:t>
      </w:r>
    </w:p>
    <w:p w14:paraId="134650F3" w14:textId="77777777" w:rsidR="00DC69D4" w:rsidRPr="00984F42" w:rsidRDefault="00DC69D4" w:rsidP="00984F42">
      <w:pPr>
        <w:pStyle w:val="Heading3"/>
        <w:keepNext w:val="0"/>
        <w:numPr>
          <w:ilvl w:val="2"/>
          <w:numId w:val="20"/>
        </w:numPr>
        <w:ind w:hanging="360"/>
        <w:rPr>
          <w:rStyle w:val="Heading3Char"/>
          <w:rFonts w:cs="Times New Roman"/>
          <w:szCs w:val="22"/>
        </w:rPr>
      </w:pPr>
      <w:r w:rsidRPr="00984F42">
        <w:rPr>
          <w:rFonts w:cs="Times New Roman"/>
          <w:kern w:val="2"/>
          <w:szCs w:val="22"/>
        </w:rPr>
        <w:t xml:space="preserve">Testing Manager.  </w:t>
      </w:r>
      <w:r w:rsidR="00C00524" w:rsidRPr="00984F42">
        <w:rPr>
          <w:rFonts w:cs="Times New Roman"/>
          <w:kern w:val="2"/>
          <w:szCs w:val="22"/>
        </w:rPr>
        <w:t>The CONTRACTOR shall submit confirmation that the</w:t>
      </w:r>
      <w:r w:rsidR="00E84CC4" w:rsidRPr="00984F42">
        <w:rPr>
          <w:rStyle w:val="Heading3Char"/>
          <w:rFonts w:cs="Times New Roman"/>
          <w:szCs w:val="22"/>
        </w:rPr>
        <w:t xml:space="preserve"> </w:t>
      </w:r>
      <w:r w:rsidR="00DC4C0E" w:rsidRPr="00984F42">
        <w:rPr>
          <w:rStyle w:val="Heading3Char"/>
          <w:rFonts w:cs="Times New Roman"/>
          <w:szCs w:val="22"/>
        </w:rPr>
        <w:t>Testing Manager appointed under the requirements of Performance Testing, Section 01 75 0</w:t>
      </w:r>
      <w:r w:rsidR="00300BEA" w:rsidRPr="00984F42">
        <w:rPr>
          <w:rStyle w:val="Heading3Char"/>
          <w:rFonts w:cs="Times New Roman"/>
          <w:szCs w:val="22"/>
        </w:rPr>
        <w:t>4</w:t>
      </w:r>
      <w:r w:rsidR="00DC4C0E" w:rsidRPr="00984F42">
        <w:rPr>
          <w:rStyle w:val="Heading3Char"/>
          <w:rFonts w:cs="Times New Roman"/>
          <w:szCs w:val="22"/>
        </w:rPr>
        <w:t xml:space="preserve">, shall be the same individual performing the Testing Manager tasks, outlined as follow.  </w:t>
      </w:r>
      <w:r w:rsidR="00C00524" w:rsidRPr="00984F42">
        <w:rPr>
          <w:rStyle w:val="Heading3Char"/>
          <w:rFonts w:cs="Times New Roman"/>
          <w:szCs w:val="22"/>
        </w:rPr>
        <w:t>A proposed change of Testing Manager shall be submitted for approval.  T</w:t>
      </w:r>
      <w:r w:rsidR="00E84CC4" w:rsidRPr="00984F42">
        <w:rPr>
          <w:rStyle w:val="Heading3Char"/>
          <w:rFonts w:cs="Times New Roman"/>
          <w:color w:val="000000"/>
          <w:szCs w:val="22"/>
        </w:rPr>
        <w:t xml:space="preserve">he Testing Manager </w:t>
      </w:r>
      <w:r w:rsidR="00C00524" w:rsidRPr="00984F42">
        <w:rPr>
          <w:rStyle w:val="Heading3Char"/>
          <w:rFonts w:cs="Times New Roman"/>
          <w:color w:val="000000"/>
          <w:szCs w:val="22"/>
        </w:rPr>
        <w:t xml:space="preserve">confirmation </w:t>
      </w:r>
      <w:r w:rsidR="00E84CC4" w:rsidRPr="00984F42">
        <w:rPr>
          <w:rStyle w:val="Heading3Char"/>
          <w:rFonts w:cs="Times New Roman"/>
          <w:color w:val="000000"/>
          <w:szCs w:val="22"/>
        </w:rPr>
        <w:t xml:space="preserve">shall be approved prior to </w:t>
      </w:r>
      <w:r w:rsidR="00D863A3" w:rsidRPr="00984F42">
        <w:rPr>
          <w:rStyle w:val="Heading3Char"/>
          <w:rFonts w:cs="Times New Roman"/>
          <w:color w:val="000000"/>
          <w:szCs w:val="22"/>
        </w:rPr>
        <w:t xml:space="preserve">the Testing Manager’s </w:t>
      </w:r>
      <w:r w:rsidR="00E84CC4" w:rsidRPr="00984F42">
        <w:rPr>
          <w:rStyle w:val="Heading3Char"/>
          <w:rFonts w:cs="Times New Roman"/>
          <w:color w:val="000000"/>
          <w:szCs w:val="22"/>
        </w:rPr>
        <w:t>development of all subsequent</w:t>
      </w:r>
      <w:r w:rsidR="00E84CC4" w:rsidRPr="00984F42">
        <w:rPr>
          <w:rStyle w:val="Heading3Char"/>
          <w:rFonts w:cs="Times New Roman"/>
          <w:szCs w:val="22"/>
        </w:rPr>
        <w:t xml:space="preserve"> submittals in the </w:t>
      </w:r>
      <w:r w:rsidR="002C5C1B" w:rsidRPr="00984F42">
        <w:rPr>
          <w:rStyle w:val="Heading3Char"/>
          <w:rFonts w:cs="Times New Roman"/>
          <w:szCs w:val="22"/>
        </w:rPr>
        <w:t>Operational</w:t>
      </w:r>
      <w:r w:rsidR="00E84CC4" w:rsidRPr="00984F42">
        <w:rPr>
          <w:rStyle w:val="Heading3Char"/>
          <w:rFonts w:cs="Times New Roman"/>
          <w:szCs w:val="22"/>
        </w:rPr>
        <w:t xml:space="preserve"> Testing section.</w:t>
      </w:r>
    </w:p>
    <w:p w14:paraId="134650F4" w14:textId="221AC896" w:rsidR="007A4995" w:rsidRPr="00984F42" w:rsidRDefault="002C5C1B" w:rsidP="00984F42">
      <w:pPr>
        <w:pStyle w:val="Heading3"/>
        <w:keepNext w:val="0"/>
        <w:widowControl/>
        <w:numPr>
          <w:ilvl w:val="2"/>
          <w:numId w:val="20"/>
        </w:numPr>
        <w:ind w:hanging="360"/>
        <w:rPr>
          <w:rFonts w:cs="Times New Roman"/>
          <w:szCs w:val="22"/>
        </w:rPr>
      </w:pPr>
      <w:r w:rsidRPr="00984F42">
        <w:rPr>
          <w:rFonts w:cs="Times New Roman"/>
          <w:kern w:val="2"/>
          <w:szCs w:val="22"/>
        </w:rPr>
        <w:t>Operational</w:t>
      </w:r>
      <w:r w:rsidR="00DC69D4" w:rsidRPr="00984F42">
        <w:rPr>
          <w:rFonts w:cs="Times New Roman"/>
          <w:kern w:val="2"/>
          <w:szCs w:val="22"/>
        </w:rPr>
        <w:t xml:space="preserve"> Testing Plan.</w:t>
      </w:r>
      <w:r w:rsidR="00717216" w:rsidRPr="00984F42">
        <w:rPr>
          <w:rFonts w:cs="Times New Roman"/>
          <w:kern w:val="2"/>
          <w:szCs w:val="22"/>
        </w:rPr>
        <w:t xml:space="preserve">  A </w:t>
      </w:r>
      <w:r w:rsidR="006C097F" w:rsidRPr="00984F42">
        <w:rPr>
          <w:rFonts w:cs="Times New Roman"/>
          <w:kern w:val="2"/>
          <w:szCs w:val="22"/>
        </w:rPr>
        <w:t xml:space="preserve">set of </w:t>
      </w:r>
      <w:r w:rsidR="00717216" w:rsidRPr="00984F42">
        <w:rPr>
          <w:rFonts w:cs="Times New Roman"/>
          <w:kern w:val="2"/>
          <w:szCs w:val="22"/>
        </w:rPr>
        <w:t xml:space="preserve">detailed </w:t>
      </w:r>
      <w:r w:rsidRPr="00984F42">
        <w:rPr>
          <w:rFonts w:cs="Times New Roman"/>
          <w:kern w:val="2"/>
          <w:szCs w:val="22"/>
        </w:rPr>
        <w:t>Operational</w:t>
      </w:r>
      <w:r w:rsidR="00717216" w:rsidRPr="00984F42">
        <w:rPr>
          <w:rFonts w:cs="Times New Roman"/>
          <w:kern w:val="2"/>
          <w:szCs w:val="22"/>
        </w:rPr>
        <w:t xml:space="preserve"> Testing plan</w:t>
      </w:r>
      <w:r w:rsidR="006C097F" w:rsidRPr="00984F42">
        <w:rPr>
          <w:rFonts w:cs="Times New Roman"/>
          <w:kern w:val="2"/>
          <w:szCs w:val="22"/>
        </w:rPr>
        <w:t>s</w:t>
      </w:r>
      <w:r w:rsidR="00717216" w:rsidRPr="00984F42">
        <w:rPr>
          <w:rFonts w:cs="Times New Roman"/>
          <w:kern w:val="2"/>
          <w:szCs w:val="22"/>
        </w:rPr>
        <w:t xml:space="preserve"> shall be submitted for approval</w:t>
      </w:r>
      <w:r w:rsidR="00B2561B">
        <w:rPr>
          <w:rFonts w:cs="Times New Roman"/>
          <w:kern w:val="2"/>
          <w:szCs w:val="22"/>
        </w:rPr>
        <w:t xml:space="preserve"> by the Contractor</w:t>
      </w:r>
      <w:r w:rsidR="00696A4D" w:rsidRPr="00984F42">
        <w:rPr>
          <w:rFonts w:cs="Times New Roman"/>
          <w:kern w:val="2"/>
          <w:szCs w:val="22"/>
        </w:rPr>
        <w:t xml:space="preserve">.  </w:t>
      </w:r>
      <w:r w:rsidR="00F076F9" w:rsidRPr="00984F42">
        <w:rPr>
          <w:rFonts w:cs="Times New Roman"/>
          <w:szCs w:val="22"/>
        </w:rPr>
        <w:t xml:space="preserve">The </w:t>
      </w:r>
      <w:r w:rsidRPr="00984F42">
        <w:rPr>
          <w:rFonts w:cs="Times New Roman"/>
          <w:szCs w:val="22"/>
        </w:rPr>
        <w:t>Operational</w:t>
      </w:r>
      <w:r w:rsidR="00F076F9" w:rsidRPr="00984F42">
        <w:rPr>
          <w:rFonts w:cs="Times New Roman"/>
          <w:szCs w:val="22"/>
        </w:rPr>
        <w:t xml:space="preserve"> Testing </w:t>
      </w:r>
      <w:r w:rsidR="00F17A60" w:rsidRPr="00984F42">
        <w:rPr>
          <w:rFonts w:cs="Times New Roman"/>
          <w:szCs w:val="22"/>
        </w:rPr>
        <w:t>may begin</w:t>
      </w:r>
      <w:r w:rsidR="00F076F9" w:rsidRPr="00984F42">
        <w:rPr>
          <w:rFonts w:cs="Times New Roman"/>
          <w:szCs w:val="22"/>
        </w:rPr>
        <w:t xml:space="preserve"> </w:t>
      </w:r>
      <w:r w:rsidR="00F17A60" w:rsidRPr="00984F42">
        <w:rPr>
          <w:rFonts w:cs="Times New Roman"/>
          <w:szCs w:val="22"/>
        </w:rPr>
        <w:t>2</w:t>
      </w:r>
      <w:r w:rsidR="00F076F9" w:rsidRPr="00984F42">
        <w:rPr>
          <w:rFonts w:cs="Times New Roman"/>
          <w:szCs w:val="22"/>
        </w:rPr>
        <w:t xml:space="preserve"> weeks </w:t>
      </w:r>
      <w:r w:rsidR="00F17A60" w:rsidRPr="00984F42">
        <w:rPr>
          <w:rFonts w:cs="Times New Roman"/>
          <w:szCs w:val="22"/>
        </w:rPr>
        <w:t>after approval by the City.  E</w:t>
      </w:r>
      <w:r w:rsidR="00696A4D" w:rsidRPr="00984F42">
        <w:rPr>
          <w:rFonts w:cs="Times New Roman"/>
          <w:kern w:val="2"/>
          <w:szCs w:val="22"/>
        </w:rPr>
        <w:t xml:space="preserve">ach test plan shall be specific to the </w:t>
      </w:r>
      <w:r w:rsidR="00C40532" w:rsidRPr="00984F42">
        <w:rPr>
          <w:rFonts w:cs="Times New Roman"/>
          <w:kern w:val="2"/>
          <w:szCs w:val="22"/>
        </w:rPr>
        <w:t>process</w:t>
      </w:r>
      <w:r w:rsidR="00696A4D" w:rsidRPr="00984F42">
        <w:rPr>
          <w:rFonts w:cs="Times New Roman"/>
          <w:kern w:val="2"/>
          <w:szCs w:val="22"/>
        </w:rPr>
        <w:t xml:space="preserve"> to be tested.  Each test plan </w:t>
      </w:r>
      <w:r w:rsidR="00717216" w:rsidRPr="00984F42">
        <w:rPr>
          <w:rFonts w:cs="Times New Roman"/>
          <w:kern w:val="2"/>
          <w:szCs w:val="22"/>
        </w:rPr>
        <w:t>s</w:t>
      </w:r>
      <w:r w:rsidR="00717216" w:rsidRPr="00984F42">
        <w:rPr>
          <w:rStyle w:val="Heading3Char"/>
          <w:rFonts w:cs="Times New Roman"/>
          <w:szCs w:val="22"/>
        </w:rPr>
        <w:t xml:space="preserve">hall include </w:t>
      </w:r>
      <w:r w:rsidR="00D863A3" w:rsidRPr="00984F42">
        <w:rPr>
          <w:rStyle w:val="Heading3Char"/>
          <w:rFonts w:cs="Times New Roman"/>
          <w:szCs w:val="22"/>
        </w:rPr>
        <w:t xml:space="preserve">detailed </w:t>
      </w:r>
      <w:r w:rsidR="00717216" w:rsidRPr="00984F42">
        <w:rPr>
          <w:rStyle w:val="Heading3Char"/>
          <w:rFonts w:cs="Times New Roman"/>
          <w:szCs w:val="22"/>
        </w:rPr>
        <w:t xml:space="preserve">descriptions of the </w:t>
      </w:r>
      <w:r w:rsidR="001370B6" w:rsidRPr="00984F42">
        <w:rPr>
          <w:rStyle w:val="Heading3Char"/>
          <w:rFonts w:cs="Times New Roman"/>
          <w:szCs w:val="22"/>
        </w:rPr>
        <w:t xml:space="preserve">preparation, execution and documentation, as </w:t>
      </w:r>
      <w:r w:rsidR="00717216" w:rsidRPr="00984F42">
        <w:rPr>
          <w:rStyle w:val="Heading3Char"/>
          <w:rFonts w:cs="Times New Roman"/>
          <w:szCs w:val="22"/>
        </w:rPr>
        <w:t>follow</w:t>
      </w:r>
      <w:r w:rsidR="007A4995" w:rsidRPr="00984F42">
        <w:rPr>
          <w:rStyle w:val="Heading3Char"/>
          <w:rFonts w:cs="Times New Roman"/>
          <w:szCs w:val="22"/>
        </w:rPr>
        <w:t>s</w:t>
      </w:r>
      <w:r w:rsidR="00717216" w:rsidRPr="00984F42">
        <w:rPr>
          <w:rStyle w:val="Heading3Char"/>
          <w:rFonts w:cs="Times New Roman"/>
          <w:szCs w:val="22"/>
        </w:rPr>
        <w:t>:</w:t>
      </w:r>
    </w:p>
    <w:p w14:paraId="134650F5" w14:textId="7B42C124" w:rsidR="00BD20C3" w:rsidRDefault="00D863A3" w:rsidP="00616CBD">
      <w:pPr>
        <w:pStyle w:val="Heading4"/>
        <w:keepNext w:val="0"/>
        <w:numPr>
          <w:ilvl w:val="3"/>
          <w:numId w:val="14"/>
        </w:numPr>
        <w:spacing w:before="120" w:after="60"/>
        <w:ind w:left="1080" w:hanging="360"/>
        <w:rPr>
          <w:szCs w:val="22"/>
        </w:rPr>
      </w:pPr>
      <w:r w:rsidRPr="00984F42">
        <w:rPr>
          <w:rStyle w:val="Heading4Char"/>
          <w:szCs w:val="22"/>
        </w:rPr>
        <w:t xml:space="preserve">A detailed list of the equipment, systems and processes to which the </w:t>
      </w:r>
      <w:r w:rsidR="002C5C1B" w:rsidRPr="00984F42">
        <w:rPr>
          <w:rStyle w:val="Heading4Char"/>
          <w:szCs w:val="22"/>
        </w:rPr>
        <w:t>Operational</w:t>
      </w:r>
      <w:r w:rsidR="00D401A6" w:rsidRPr="00984F42">
        <w:rPr>
          <w:rStyle w:val="Heading4Char"/>
          <w:szCs w:val="22"/>
        </w:rPr>
        <w:t xml:space="preserve"> Testing procedures will apply</w:t>
      </w:r>
      <w:r w:rsidR="004E587F" w:rsidRPr="00984F42">
        <w:rPr>
          <w:rStyle w:val="Heading4Char"/>
          <w:szCs w:val="22"/>
        </w:rPr>
        <w:t>.</w:t>
      </w:r>
      <w:r w:rsidR="00D401A6" w:rsidRPr="00984F42">
        <w:rPr>
          <w:rStyle w:val="Heading4Char"/>
          <w:szCs w:val="22"/>
        </w:rPr>
        <w:t xml:space="preserve">  This list shall include at least all applicable </w:t>
      </w:r>
      <w:r w:rsidR="00D401A6" w:rsidRPr="00984F42">
        <w:rPr>
          <w:szCs w:val="22"/>
        </w:rPr>
        <w:t>mechanical, electrical, instrument, controls, HVAC and process equipment and systems</w:t>
      </w:r>
      <w:r w:rsidR="00BD20C3" w:rsidRPr="00984F42">
        <w:rPr>
          <w:szCs w:val="22"/>
        </w:rPr>
        <w:t>.</w:t>
      </w:r>
      <w:r w:rsidR="004E587F" w:rsidRPr="00984F42">
        <w:rPr>
          <w:szCs w:val="22"/>
        </w:rPr>
        <w:t xml:space="preserve">  </w:t>
      </w:r>
    </w:p>
    <w:p w14:paraId="346892F7" w14:textId="101E56E4" w:rsidR="00B57C1B" w:rsidRPr="00984F42" w:rsidRDefault="00B57C1B" w:rsidP="00B57C1B">
      <w:pPr>
        <w:pStyle w:val="Heading4"/>
        <w:keepNext w:val="0"/>
        <w:numPr>
          <w:ilvl w:val="3"/>
          <w:numId w:val="14"/>
        </w:numPr>
        <w:spacing w:before="120" w:after="60"/>
        <w:ind w:left="1080" w:hanging="360"/>
        <w:rPr>
          <w:szCs w:val="22"/>
        </w:rPr>
      </w:pPr>
      <w:r>
        <w:rPr>
          <w:szCs w:val="22"/>
        </w:rPr>
        <w:t xml:space="preserve">The CONTRACTOR shall submit for review of a crane load test proposal, for all cranes installed, for CITY approval prior to testing. </w:t>
      </w:r>
      <w:r w:rsidRPr="00984F42">
        <w:rPr>
          <w:szCs w:val="22"/>
        </w:rPr>
        <w:t xml:space="preserve">  </w:t>
      </w:r>
    </w:p>
    <w:p w14:paraId="134650F6" w14:textId="77777777" w:rsidR="00BD20C3" w:rsidRPr="00984F42" w:rsidRDefault="00BD20C3" w:rsidP="00616CBD">
      <w:pPr>
        <w:pStyle w:val="Heading4"/>
        <w:keepNext w:val="0"/>
        <w:numPr>
          <w:ilvl w:val="3"/>
          <w:numId w:val="14"/>
        </w:numPr>
        <w:spacing w:before="120" w:after="60"/>
        <w:ind w:left="1080" w:hanging="360"/>
        <w:rPr>
          <w:szCs w:val="22"/>
        </w:rPr>
      </w:pPr>
      <w:r w:rsidRPr="00984F42">
        <w:rPr>
          <w:szCs w:val="22"/>
        </w:rPr>
        <w:t xml:space="preserve">Copies of all Functional Descriptions, Alternative Modes of Operation, Sequence of Operations, and Outline of System Upsets and Recovery to be tested, simulated and verified by the </w:t>
      </w:r>
      <w:r w:rsidR="002C5C1B" w:rsidRPr="00984F42">
        <w:rPr>
          <w:szCs w:val="22"/>
        </w:rPr>
        <w:t>Operational</w:t>
      </w:r>
      <w:r w:rsidRPr="00984F42">
        <w:rPr>
          <w:szCs w:val="22"/>
        </w:rPr>
        <w:t xml:space="preserve"> Testing</w:t>
      </w:r>
      <w:r w:rsidR="00D401A6" w:rsidRPr="00984F42">
        <w:rPr>
          <w:rStyle w:val="Heading4Char"/>
          <w:szCs w:val="22"/>
        </w:rPr>
        <w:t>.</w:t>
      </w:r>
    </w:p>
    <w:p w14:paraId="134650F7" w14:textId="77777777" w:rsidR="0030796F" w:rsidRPr="00984F42" w:rsidRDefault="0030796F" w:rsidP="00616CBD">
      <w:pPr>
        <w:pStyle w:val="Heading4"/>
        <w:keepNext w:val="0"/>
        <w:numPr>
          <w:ilvl w:val="3"/>
          <w:numId w:val="14"/>
        </w:numPr>
        <w:spacing w:before="120" w:after="60"/>
        <w:ind w:left="1080" w:hanging="360"/>
        <w:rPr>
          <w:rStyle w:val="Heading4Char"/>
          <w:szCs w:val="22"/>
        </w:rPr>
      </w:pPr>
      <w:r w:rsidRPr="00984F42">
        <w:rPr>
          <w:szCs w:val="22"/>
        </w:rPr>
        <w:t xml:space="preserve">Complete descriptions of the </w:t>
      </w:r>
      <w:r w:rsidR="002A2393" w:rsidRPr="00984F42">
        <w:rPr>
          <w:szCs w:val="22"/>
        </w:rPr>
        <w:t xml:space="preserve">preparation </w:t>
      </w:r>
      <w:r w:rsidRPr="00984F42">
        <w:rPr>
          <w:szCs w:val="22"/>
        </w:rPr>
        <w:t>procedures necessary to achieve the desired test conditions.</w:t>
      </w:r>
    </w:p>
    <w:p w14:paraId="134650F8" w14:textId="77777777" w:rsidR="00D401A6" w:rsidRPr="00984F42" w:rsidRDefault="00D863A3" w:rsidP="00616CBD">
      <w:pPr>
        <w:pStyle w:val="Heading4"/>
        <w:keepNext w:val="0"/>
        <w:numPr>
          <w:ilvl w:val="3"/>
          <w:numId w:val="14"/>
        </w:numPr>
        <w:spacing w:before="120" w:after="60"/>
        <w:ind w:left="1080" w:hanging="360"/>
        <w:rPr>
          <w:rStyle w:val="Heading4Char"/>
          <w:szCs w:val="22"/>
        </w:rPr>
      </w:pPr>
      <w:r w:rsidRPr="00984F42">
        <w:rPr>
          <w:rStyle w:val="Heading4Char"/>
          <w:szCs w:val="22"/>
        </w:rPr>
        <w:t xml:space="preserve">A detailed list of procedures </w:t>
      </w:r>
      <w:r w:rsidR="00BD20C3" w:rsidRPr="00984F42">
        <w:rPr>
          <w:rStyle w:val="Heading4Char"/>
          <w:szCs w:val="22"/>
        </w:rPr>
        <w:t xml:space="preserve">by which the </w:t>
      </w:r>
      <w:r w:rsidR="005759D2" w:rsidRPr="00984F42">
        <w:rPr>
          <w:rStyle w:val="Heading4Char"/>
          <w:szCs w:val="22"/>
        </w:rPr>
        <w:t>CONTRACTOR</w:t>
      </w:r>
      <w:r w:rsidR="00BD20C3" w:rsidRPr="00984F42">
        <w:rPr>
          <w:rStyle w:val="Heading4Char"/>
          <w:szCs w:val="22"/>
        </w:rPr>
        <w:t xml:space="preserve"> plans </w:t>
      </w:r>
      <w:r w:rsidRPr="00984F42">
        <w:rPr>
          <w:rStyle w:val="Heading4Char"/>
          <w:szCs w:val="22"/>
        </w:rPr>
        <w:t xml:space="preserve">to </w:t>
      </w:r>
      <w:proofErr w:type="gramStart"/>
      <w:r w:rsidRPr="00984F42">
        <w:rPr>
          <w:rStyle w:val="Heading4Char"/>
          <w:szCs w:val="22"/>
        </w:rPr>
        <w:t>adequately and completely p</w:t>
      </w:r>
      <w:r w:rsidR="00D401A6" w:rsidRPr="00984F42">
        <w:rPr>
          <w:rStyle w:val="Heading4Char"/>
          <w:szCs w:val="22"/>
        </w:rPr>
        <w:t xml:space="preserve">erform </w:t>
      </w:r>
      <w:r w:rsidR="00BD20C3" w:rsidRPr="00984F42">
        <w:rPr>
          <w:rStyle w:val="Heading4Char"/>
          <w:szCs w:val="22"/>
        </w:rPr>
        <w:t xml:space="preserve">each aspect of the </w:t>
      </w:r>
      <w:r w:rsidR="002C5C1B" w:rsidRPr="00984F42">
        <w:rPr>
          <w:rStyle w:val="Heading4Char"/>
          <w:szCs w:val="22"/>
        </w:rPr>
        <w:t>Operational</w:t>
      </w:r>
      <w:r w:rsidR="00D401A6" w:rsidRPr="00984F42">
        <w:rPr>
          <w:rStyle w:val="Heading4Char"/>
          <w:szCs w:val="22"/>
        </w:rPr>
        <w:t xml:space="preserve"> Testing</w:t>
      </w:r>
      <w:proofErr w:type="gramEnd"/>
      <w:r w:rsidR="00D401A6" w:rsidRPr="00984F42">
        <w:rPr>
          <w:rStyle w:val="Heading4Char"/>
          <w:szCs w:val="22"/>
        </w:rPr>
        <w:t>.</w:t>
      </w:r>
      <w:r w:rsidR="002A2393" w:rsidRPr="00984F42">
        <w:rPr>
          <w:rStyle w:val="Heading4Char"/>
          <w:szCs w:val="22"/>
        </w:rPr>
        <w:t xml:space="preserve">  </w:t>
      </w:r>
      <w:r w:rsidR="00BE393F" w:rsidRPr="00984F42">
        <w:rPr>
          <w:rStyle w:val="Heading4Char"/>
          <w:szCs w:val="22"/>
        </w:rPr>
        <w:t>The compiled list of testing procedure shall address all components of all descriptions - Functional Description, Mode of Operation, Sequence of Operations or System Upset and Recovery.</w:t>
      </w:r>
    </w:p>
    <w:p w14:paraId="134650F9" w14:textId="77777777" w:rsidR="00AB2B2C" w:rsidRPr="00984F42" w:rsidRDefault="00D401A6" w:rsidP="00616CBD">
      <w:pPr>
        <w:pStyle w:val="Heading4"/>
        <w:keepNext w:val="0"/>
        <w:numPr>
          <w:ilvl w:val="3"/>
          <w:numId w:val="14"/>
        </w:numPr>
        <w:spacing w:before="120" w:after="60"/>
        <w:ind w:left="1080" w:hanging="360"/>
        <w:rPr>
          <w:szCs w:val="22"/>
        </w:rPr>
      </w:pPr>
      <w:r w:rsidRPr="00984F42">
        <w:rPr>
          <w:rStyle w:val="Heading4Char"/>
          <w:szCs w:val="22"/>
        </w:rPr>
        <w:t>A list of test</w:t>
      </w:r>
      <w:r w:rsidR="00E7286C" w:rsidRPr="00984F42">
        <w:rPr>
          <w:rStyle w:val="Heading4Char"/>
          <w:szCs w:val="22"/>
        </w:rPr>
        <w:t xml:space="preserve"> and </w:t>
      </w:r>
      <w:r w:rsidR="000D0C41" w:rsidRPr="00984F42">
        <w:rPr>
          <w:szCs w:val="22"/>
        </w:rPr>
        <w:t xml:space="preserve">support </w:t>
      </w:r>
      <w:r w:rsidR="00E7286C" w:rsidRPr="00984F42">
        <w:rPr>
          <w:rStyle w:val="Heading4Char"/>
          <w:szCs w:val="22"/>
        </w:rPr>
        <w:t>equipment</w:t>
      </w:r>
      <w:r w:rsidR="000D0C41" w:rsidRPr="00984F42">
        <w:rPr>
          <w:szCs w:val="22"/>
        </w:rPr>
        <w:t xml:space="preserve"> </w:t>
      </w:r>
      <w:r w:rsidR="00E7286C" w:rsidRPr="00984F42">
        <w:rPr>
          <w:szCs w:val="22"/>
        </w:rPr>
        <w:t xml:space="preserve">and </w:t>
      </w:r>
      <w:r w:rsidR="00E7286C" w:rsidRPr="00984F42">
        <w:rPr>
          <w:rStyle w:val="Heading4Char"/>
          <w:szCs w:val="22"/>
        </w:rPr>
        <w:t>other resources</w:t>
      </w:r>
      <w:r w:rsidR="00E7286C" w:rsidRPr="00984F42">
        <w:rPr>
          <w:szCs w:val="22"/>
        </w:rPr>
        <w:t xml:space="preserve"> </w:t>
      </w:r>
      <w:r w:rsidR="000D0C41" w:rsidRPr="00984F42">
        <w:rPr>
          <w:szCs w:val="22"/>
        </w:rPr>
        <w:t>required to complete the test plan</w:t>
      </w:r>
      <w:r w:rsidR="00AB2B2C" w:rsidRPr="00984F42">
        <w:rPr>
          <w:szCs w:val="22"/>
        </w:rPr>
        <w:t>.</w:t>
      </w:r>
    </w:p>
    <w:p w14:paraId="134650FA" w14:textId="77777777" w:rsidR="00AB2B2C" w:rsidRPr="00984F42" w:rsidRDefault="00A4568B" w:rsidP="00616CBD">
      <w:pPr>
        <w:pStyle w:val="Heading4"/>
        <w:keepNext w:val="0"/>
        <w:numPr>
          <w:ilvl w:val="3"/>
          <w:numId w:val="14"/>
        </w:numPr>
        <w:spacing w:before="120" w:after="60"/>
        <w:ind w:left="1080" w:hanging="360"/>
        <w:rPr>
          <w:szCs w:val="22"/>
        </w:rPr>
      </w:pPr>
      <w:r w:rsidRPr="00984F42">
        <w:rPr>
          <w:szCs w:val="22"/>
        </w:rPr>
        <w:t xml:space="preserve">A list of </w:t>
      </w:r>
      <w:r w:rsidRPr="00984F42">
        <w:rPr>
          <w:rStyle w:val="Heading4Char"/>
          <w:szCs w:val="22"/>
        </w:rPr>
        <w:t>personnel</w:t>
      </w:r>
      <w:r w:rsidR="00E7286C" w:rsidRPr="00984F42">
        <w:rPr>
          <w:rStyle w:val="Heading4Char"/>
          <w:szCs w:val="22"/>
        </w:rPr>
        <w:t>,</w:t>
      </w:r>
      <w:r w:rsidRPr="00984F42">
        <w:rPr>
          <w:rStyle w:val="Heading4Char"/>
          <w:szCs w:val="22"/>
        </w:rPr>
        <w:t xml:space="preserve"> wh</w:t>
      </w:r>
      <w:r w:rsidR="00C40532" w:rsidRPr="00984F42">
        <w:rPr>
          <w:rStyle w:val="Heading4Char"/>
          <w:szCs w:val="22"/>
        </w:rPr>
        <w:t>o</w:t>
      </w:r>
      <w:r w:rsidRPr="00984F42">
        <w:rPr>
          <w:rStyle w:val="Heading4Char"/>
          <w:szCs w:val="22"/>
        </w:rPr>
        <w:t xml:space="preserve"> will be used to perform </w:t>
      </w:r>
      <w:r w:rsidR="002C5C1B" w:rsidRPr="00984F42">
        <w:rPr>
          <w:rStyle w:val="Heading4Char"/>
          <w:szCs w:val="22"/>
        </w:rPr>
        <w:t>Operational</w:t>
      </w:r>
      <w:r w:rsidRPr="00984F42">
        <w:rPr>
          <w:rStyle w:val="Heading4Char"/>
          <w:szCs w:val="22"/>
        </w:rPr>
        <w:t xml:space="preserve"> Testing.  This list shall indicate </w:t>
      </w:r>
      <w:r w:rsidRPr="00984F42">
        <w:rPr>
          <w:szCs w:val="22"/>
        </w:rPr>
        <w:t>all</w:t>
      </w:r>
      <w:r w:rsidR="00E7286C" w:rsidRPr="00984F42">
        <w:rPr>
          <w:szCs w:val="22"/>
        </w:rPr>
        <w:t xml:space="preserve"> subcontractors or representatives of manufacturers or vendors required to be present for </w:t>
      </w:r>
      <w:r w:rsidR="00E7286C" w:rsidRPr="00984F42">
        <w:rPr>
          <w:szCs w:val="22"/>
        </w:rPr>
        <w:lastRenderedPageBreak/>
        <w:t xml:space="preserve">testing.  At the </w:t>
      </w:r>
      <w:r w:rsidR="004D538A" w:rsidRPr="00984F42">
        <w:rPr>
          <w:szCs w:val="22"/>
        </w:rPr>
        <w:t>CITY</w:t>
      </w:r>
      <w:r w:rsidR="00ED0EAE" w:rsidRPr="00984F42">
        <w:rPr>
          <w:szCs w:val="22"/>
        </w:rPr>
        <w:t>’s</w:t>
      </w:r>
      <w:r w:rsidR="00E7286C" w:rsidRPr="00984F42">
        <w:rPr>
          <w:szCs w:val="22"/>
        </w:rPr>
        <w:t xml:space="preserve"> discretion, the qualifications of personnel shall be documented and provided upon request.</w:t>
      </w:r>
    </w:p>
    <w:p w14:paraId="134650FB" w14:textId="77777777" w:rsidR="00D401A6" w:rsidRPr="00984F42" w:rsidRDefault="00AB2B2C" w:rsidP="00616CBD">
      <w:pPr>
        <w:pStyle w:val="Heading4"/>
        <w:keepNext w:val="0"/>
        <w:numPr>
          <w:ilvl w:val="3"/>
          <w:numId w:val="14"/>
        </w:numPr>
        <w:spacing w:before="120" w:after="60"/>
        <w:ind w:left="1080" w:hanging="360"/>
        <w:rPr>
          <w:rStyle w:val="Heading4Char"/>
          <w:szCs w:val="22"/>
        </w:rPr>
      </w:pPr>
      <w:r w:rsidRPr="00984F42">
        <w:rPr>
          <w:szCs w:val="22"/>
        </w:rPr>
        <w:t xml:space="preserve">An outline of specific resources to be provided by the </w:t>
      </w:r>
      <w:r w:rsidR="004D538A" w:rsidRPr="00984F42">
        <w:rPr>
          <w:szCs w:val="22"/>
        </w:rPr>
        <w:t>CITY</w:t>
      </w:r>
      <w:r w:rsidRPr="00984F42">
        <w:rPr>
          <w:szCs w:val="22"/>
        </w:rPr>
        <w:t>, such as the isolation of systems or processes</w:t>
      </w:r>
      <w:r w:rsidR="000D0C41" w:rsidRPr="00984F42">
        <w:rPr>
          <w:szCs w:val="22"/>
        </w:rPr>
        <w:t xml:space="preserve">.  </w:t>
      </w:r>
    </w:p>
    <w:p w14:paraId="134650FC" w14:textId="77777777" w:rsidR="00D401A6" w:rsidRPr="00984F42" w:rsidRDefault="005759D2" w:rsidP="00616CBD">
      <w:pPr>
        <w:pStyle w:val="Heading4"/>
        <w:keepNext w:val="0"/>
        <w:numPr>
          <w:ilvl w:val="3"/>
          <w:numId w:val="14"/>
        </w:numPr>
        <w:spacing w:before="120" w:after="60"/>
        <w:ind w:left="1080" w:hanging="360"/>
        <w:rPr>
          <w:szCs w:val="22"/>
        </w:rPr>
      </w:pPr>
      <w:r w:rsidRPr="00984F42">
        <w:rPr>
          <w:szCs w:val="22"/>
        </w:rPr>
        <w:t xml:space="preserve">Verification of </w:t>
      </w:r>
      <w:r w:rsidR="00D401A6" w:rsidRPr="00984F42">
        <w:rPr>
          <w:rStyle w:val="Heading4Char"/>
          <w:szCs w:val="22"/>
        </w:rPr>
        <w:t xml:space="preserve">the validity or calibration of the </w:t>
      </w:r>
      <w:r w:rsidR="00F076F9" w:rsidRPr="00984F42">
        <w:rPr>
          <w:rStyle w:val="Heading4Char"/>
          <w:szCs w:val="22"/>
        </w:rPr>
        <w:t xml:space="preserve">test equipment or </w:t>
      </w:r>
      <w:r w:rsidR="00D401A6" w:rsidRPr="00984F42">
        <w:rPr>
          <w:rStyle w:val="Heading4Char"/>
          <w:szCs w:val="22"/>
        </w:rPr>
        <w:t>resources to be used</w:t>
      </w:r>
      <w:r w:rsidR="001B0B11" w:rsidRPr="00984F42">
        <w:rPr>
          <w:rStyle w:val="Heading4Char"/>
          <w:szCs w:val="22"/>
        </w:rPr>
        <w:t>.</w:t>
      </w:r>
    </w:p>
    <w:p w14:paraId="134650FD" w14:textId="77777777" w:rsidR="001370B6" w:rsidRPr="00984F42" w:rsidRDefault="001370B6" w:rsidP="00616CBD">
      <w:pPr>
        <w:pStyle w:val="Heading4"/>
        <w:keepNext w:val="0"/>
        <w:numPr>
          <w:ilvl w:val="3"/>
          <w:numId w:val="14"/>
        </w:numPr>
        <w:spacing w:before="120" w:after="60"/>
        <w:ind w:left="1080" w:hanging="360"/>
        <w:rPr>
          <w:szCs w:val="22"/>
        </w:rPr>
      </w:pPr>
      <w:r w:rsidRPr="00984F42">
        <w:rPr>
          <w:rStyle w:val="Heading4Char"/>
          <w:szCs w:val="22"/>
        </w:rPr>
        <w:t xml:space="preserve">A detailed outline of the </w:t>
      </w:r>
      <w:r w:rsidR="00E7286C" w:rsidRPr="00984F42">
        <w:rPr>
          <w:rStyle w:val="Heading4Char"/>
          <w:szCs w:val="22"/>
        </w:rPr>
        <w:t xml:space="preserve">specific </w:t>
      </w:r>
      <w:r w:rsidRPr="00984F42">
        <w:rPr>
          <w:rStyle w:val="Heading4Char"/>
          <w:szCs w:val="22"/>
        </w:rPr>
        <w:t>results or observations</w:t>
      </w:r>
      <w:r w:rsidR="000D1FA2" w:rsidRPr="00984F42">
        <w:rPr>
          <w:rStyle w:val="Heading4Char"/>
          <w:szCs w:val="22"/>
        </w:rPr>
        <w:t xml:space="preserve">, which will constitute </w:t>
      </w:r>
      <w:r w:rsidR="005759D2" w:rsidRPr="00984F42">
        <w:rPr>
          <w:rStyle w:val="Heading4Char"/>
          <w:szCs w:val="22"/>
        </w:rPr>
        <w:t>successful</w:t>
      </w:r>
      <w:r w:rsidR="0017544C" w:rsidRPr="00984F42">
        <w:rPr>
          <w:rStyle w:val="Heading4Char"/>
          <w:szCs w:val="22"/>
        </w:rPr>
        <w:t xml:space="preserve"> </w:t>
      </w:r>
      <w:r w:rsidR="000D1FA2" w:rsidRPr="00984F42">
        <w:rPr>
          <w:rStyle w:val="Heading4Char"/>
          <w:szCs w:val="22"/>
        </w:rPr>
        <w:t xml:space="preserve">completion of each </w:t>
      </w:r>
      <w:r w:rsidR="002C5C1B" w:rsidRPr="00984F42">
        <w:rPr>
          <w:rStyle w:val="Heading4Char"/>
          <w:szCs w:val="22"/>
        </w:rPr>
        <w:t>Operational</w:t>
      </w:r>
      <w:r w:rsidR="000D1FA2" w:rsidRPr="00984F42">
        <w:rPr>
          <w:rStyle w:val="Heading4Char"/>
          <w:szCs w:val="22"/>
        </w:rPr>
        <w:t xml:space="preserve"> Testing</w:t>
      </w:r>
      <w:r w:rsidR="00E7286C" w:rsidRPr="00984F42">
        <w:rPr>
          <w:rStyle w:val="Heading4Char"/>
          <w:szCs w:val="22"/>
        </w:rPr>
        <w:t xml:space="preserve"> plan</w:t>
      </w:r>
      <w:r w:rsidR="003C4B21" w:rsidRPr="00984F42">
        <w:rPr>
          <w:rStyle w:val="Heading4Char"/>
          <w:szCs w:val="22"/>
        </w:rPr>
        <w:t>.</w:t>
      </w:r>
    </w:p>
    <w:p w14:paraId="134650FE" w14:textId="77777777" w:rsidR="00717216" w:rsidRPr="00984F42" w:rsidRDefault="00E7286C" w:rsidP="00616CBD">
      <w:pPr>
        <w:pStyle w:val="Heading4"/>
        <w:keepNext w:val="0"/>
        <w:numPr>
          <w:ilvl w:val="3"/>
          <w:numId w:val="14"/>
        </w:numPr>
        <w:spacing w:before="120" w:after="60"/>
        <w:ind w:left="1080" w:hanging="360"/>
        <w:rPr>
          <w:szCs w:val="22"/>
        </w:rPr>
      </w:pPr>
      <w:r w:rsidRPr="00984F42">
        <w:rPr>
          <w:szCs w:val="22"/>
        </w:rPr>
        <w:t xml:space="preserve">Sample </w:t>
      </w:r>
      <w:r w:rsidR="00717216" w:rsidRPr="00984F42">
        <w:rPr>
          <w:szCs w:val="22"/>
        </w:rPr>
        <w:t xml:space="preserve">documentation to </w:t>
      </w:r>
      <w:r w:rsidRPr="00984F42">
        <w:rPr>
          <w:szCs w:val="22"/>
        </w:rPr>
        <w:t xml:space="preserve">be used to </w:t>
      </w:r>
      <w:r w:rsidR="00717216" w:rsidRPr="00984F42">
        <w:rPr>
          <w:szCs w:val="22"/>
        </w:rPr>
        <w:t xml:space="preserve">record the </w:t>
      </w:r>
      <w:r w:rsidRPr="00984F42">
        <w:rPr>
          <w:szCs w:val="22"/>
        </w:rPr>
        <w:t xml:space="preserve">procedures and </w:t>
      </w:r>
      <w:r w:rsidR="00717216" w:rsidRPr="00984F42">
        <w:rPr>
          <w:szCs w:val="22"/>
        </w:rPr>
        <w:t xml:space="preserve">results of </w:t>
      </w:r>
      <w:r w:rsidR="001370B6" w:rsidRPr="00984F42">
        <w:rPr>
          <w:szCs w:val="22"/>
        </w:rPr>
        <w:t>ea</w:t>
      </w:r>
      <w:r w:rsidR="001B0B11" w:rsidRPr="00984F42">
        <w:rPr>
          <w:szCs w:val="22"/>
        </w:rPr>
        <w:t xml:space="preserve">ch </w:t>
      </w:r>
      <w:r w:rsidR="002C5C1B" w:rsidRPr="00984F42">
        <w:rPr>
          <w:szCs w:val="22"/>
        </w:rPr>
        <w:t>Operational</w:t>
      </w:r>
      <w:r w:rsidR="001B0B11" w:rsidRPr="00984F42">
        <w:rPr>
          <w:szCs w:val="22"/>
        </w:rPr>
        <w:t xml:space="preserve"> Testing</w:t>
      </w:r>
      <w:r w:rsidRPr="00984F42">
        <w:rPr>
          <w:szCs w:val="22"/>
        </w:rPr>
        <w:t xml:space="preserve"> plan</w:t>
      </w:r>
      <w:r w:rsidR="001B0B11" w:rsidRPr="00984F42">
        <w:rPr>
          <w:szCs w:val="22"/>
        </w:rPr>
        <w:t xml:space="preserve">, including a sample of each form to </w:t>
      </w:r>
      <w:r w:rsidR="0006410D" w:rsidRPr="00984F42">
        <w:rPr>
          <w:szCs w:val="22"/>
        </w:rPr>
        <w:t xml:space="preserve">be </w:t>
      </w:r>
      <w:r w:rsidR="001B0B11" w:rsidRPr="00984F42">
        <w:rPr>
          <w:szCs w:val="22"/>
        </w:rPr>
        <w:t>used</w:t>
      </w:r>
      <w:r w:rsidR="001370B6" w:rsidRPr="00984F42">
        <w:rPr>
          <w:szCs w:val="22"/>
        </w:rPr>
        <w:t>.</w:t>
      </w:r>
      <w:r w:rsidR="0006410D" w:rsidRPr="00984F42">
        <w:rPr>
          <w:szCs w:val="22"/>
        </w:rPr>
        <w:t xml:space="preserve">  Samples</w:t>
      </w:r>
      <w:r w:rsidR="005960B5" w:rsidRPr="00984F42">
        <w:rPr>
          <w:szCs w:val="22"/>
        </w:rPr>
        <w:t xml:space="preserve"> </w:t>
      </w:r>
      <w:r w:rsidR="0006410D" w:rsidRPr="00984F42">
        <w:rPr>
          <w:szCs w:val="22"/>
        </w:rPr>
        <w:t xml:space="preserve">of the format and level of detail required for the documentation forms are available in </w:t>
      </w:r>
      <w:r w:rsidR="0006410D" w:rsidRPr="00984F42">
        <w:rPr>
          <w:color w:val="000000"/>
          <w:szCs w:val="22"/>
        </w:rPr>
        <w:t>Section 01 33 19</w:t>
      </w:r>
    </w:p>
    <w:p w14:paraId="134650FF" w14:textId="77777777" w:rsidR="005960B5" w:rsidRPr="00984F42" w:rsidRDefault="002C5C1B" w:rsidP="00984F42">
      <w:pPr>
        <w:pStyle w:val="Heading3"/>
        <w:keepNext w:val="0"/>
        <w:numPr>
          <w:ilvl w:val="2"/>
          <w:numId w:val="20"/>
        </w:numPr>
        <w:ind w:hanging="360"/>
        <w:rPr>
          <w:rFonts w:cs="Times New Roman"/>
          <w:color w:val="000000"/>
          <w:szCs w:val="22"/>
        </w:rPr>
      </w:pPr>
      <w:r w:rsidRPr="00984F42">
        <w:rPr>
          <w:rFonts w:cs="Times New Roman"/>
          <w:color w:val="000000"/>
          <w:szCs w:val="22"/>
        </w:rPr>
        <w:t>Operational</w:t>
      </w:r>
      <w:r w:rsidR="005960B5" w:rsidRPr="00984F42">
        <w:rPr>
          <w:rFonts w:cs="Times New Roman"/>
          <w:color w:val="000000"/>
          <w:szCs w:val="22"/>
        </w:rPr>
        <w:t xml:space="preserve"> Testing Schedule.</w:t>
      </w:r>
      <w:r w:rsidR="006C097F" w:rsidRPr="00984F42">
        <w:rPr>
          <w:rFonts w:cs="Times New Roman"/>
          <w:color w:val="000000"/>
          <w:szCs w:val="22"/>
        </w:rPr>
        <w:t xml:space="preserve">  A detailed </w:t>
      </w:r>
      <w:r w:rsidRPr="00984F42">
        <w:rPr>
          <w:rFonts w:cs="Times New Roman"/>
          <w:color w:val="000000"/>
          <w:szCs w:val="22"/>
        </w:rPr>
        <w:t>Operational</w:t>
      </w:r>
      <w:r w:rsidR="006C097F" w:rsidRPr="00984F42">
        <w:rPr>
          <w:rFonts w:cs="Times New Roman"/>
          <w:color w:val="000000"/>
          <w:szCs w:val="22"/>
        </w:rPr>
        <w:t xml:space="preserve"> Testing Schedule shall be submitted for approval.  This submittal shall accompany the </w:t>
      </w:r>
      <w:r w:rsidRPr="00984F42">
        <w:rPr>
          <w:rFonts w:cs="Times New Roman"/>
          <w:color w:val="000000"/>
          <w:szCs w:val="22"/>
        </w:rPr>
        <w:t>Operational</w:t>
      </w:r>
      <w:r w:rsidR="006C097F" w:rsidRPr="00984F42">
        <w:rPr>
          <w:rFonts w:cs="Times New Roman"/>
          <w:color w:val="000000"/>
          <w:szCs w:val="22"/>
        </w:rPr>
        <w:t xml:space="preserve"> Testing Plan submittal.  Requirements of the schedule are as follows:</w:t>
      </w:r>
    </w:p>
    <w:p w14:paraId="13465100" w14:textId="77777777" w:rsidR="00AB2B2C" w:rsidRPr="00984F42" w:rsidRDefault="006C097F" w:rsidP="005759D2">
      <w:pPr>
        <w:pStyle w:val="Heading4"/>
        <w:keepNext w:val="0"/>
        <w:numPr>
          <w:ilvl w:val="0"/>
          <w:numId w:val="0"/>
        </w:numPr>
        <w:spacing w:before="120" w:after="60"/>
        <w:ind w:left="1080" w:hanging="360"/>
        <w:rPr>
          <w:rStyle w:val="Heading4Char"/>
          <w:szCs w:val="22"/>
        </w:rPr>
      </w:pPr>
      <w:r w:rsidRPr="00984F42">
        <w:rPr>
          <w:color w:val="000000"/>
          <w:szCs w:val="22"/>
        </w:rPr>
        <w:t>1.</w:t>
      </w:r>
      <w:r w:rsidR="00AB2B2C" w:rsidRPr="00984F42">
        <w:rPr>
          <w:color w:val="000000"/>
          <w:szCs w:val="22"/>
        </w:rPr>
        <w:tab/>
      </w:r>
      <w:r w:rsidR="00AB2B2C" w:rsidRPr="00984F42">
        <w:rPr>
          <w:rStyle w:val="Heading4Char"/>
          <w:color w:val="000000"/>
          <w:szCs w:val="22"/>
        </w:rPr>
        <w:t>The proposed date</w:t>
      </w:r>
      <w:r w:rsidR="00AB2B2C" w:rsidRPr="00984F42">
        <w:rPr>
          <w:rStyle w:val="Heading4Char"/>
          <w:szCs w:val="22"/>
        </w:rPr>
        <w:t xml:space="preserve"> that </w:t>
      </w:r>
      <w:r w:rsidR="002C5C1B" w:rsidRPr="00984F42">
        <w:rPr>
          <w:rStyle w:val="Heading4Char"/>
          <w:szCs w:val="22"/>
        </w:rPr>
        <w:t>Operational</w:t>
      </w:r>
      <w:r w:rsidR="00AB2B2C" w:rsidRPr="00984F42">
        <w:rPr>
          <w:rStyle w:val="Heading4Char"/>
          <w:szCs w:val="22"/>
        </w:rPr>
        <w:t xml:space="preserve"> Testing is to begin, and the estimated completion date.</w:t>
      </w:r>
    </w:p>
    <w:p w14:paraId="13465101" w14:textId="77777777" w:rsidR="00AB2B2C" w:rsidRPr="00984F42" w:rsidRDefault="00AB2B2C" w:rsidP="005759D2">
      <w:pPr>
        <w:pStyle w:val="Heading4"/>
        <w:keepNext w:val="0"/>
        <w:numPr>
          <w:ilvl w:val="0"/>
          <w:numId w:val="0"/>
        </w:numPr>
        <w:spacing w:before="120" w:after="60"/>
        <w:ind w:left="1080" w:hanging="360"/>
        <w:rPr>
          <w:rStyle w:val="Heading4Char"/>
          <w:szCs w:val="22"/>
        </w:rPr>
      </w:pPr>
      <w:r w:rsidRPr="00984F42">
        <w:rPr>
          <w:rStyle w:val="Heading4Char"/>
          <w:szCs w:val="22"/>
        </w:rPr>
        <w:t>2.</w:t>
      </w:r>
      <w:r w:rsidRPr="00984F42">
        <w:rPr>
          <w:rStyle w:val="Heading4Char"/>
          <w:szCs w:val="22"/>
        </w:rPr>
        <w:tab/>
      </w:r>
      <w:r w:rsidR="006C097F" w:rsidRPr="00984F42">
        <w:rPr>
          <w:rStyle w:val="Heading4Char"/>
          <w:szCs w:val="22"/>
        </w:rPr>
        <w:t xml:space="preserve">A sequence, and relative daily schedule, by which the </w:t>
      </w:r>
      <w:r w:rsidR="002C5C1B" w:rsidRPr="00984F42">
        <w:rPr>
          <w:rStyle w:val="Heading4Char"/>
          <w:szCs w:val="22"/>
        </w:rPr>
        <w:t>Operational</w:t>
      </w:r>
      <w:r w:rsidR="006C097F" w:rsidRPr="00984F42">
        <w:rPr>
          <w:rStyle w:val="Heading4Char"/>
          <w:szCs w:val="22"/>
        </w:rPr>
        <w:t xml:space="preserve"> Testing will be executed</w:t>
      </w:r>
      <w:r w:rsidRPr="00984F42">
        <w:rPr>
          <w:rStyle w:val="Heading4Char"/>
          <w:szCs w:val="22"/>
        </w:rPr>
        <w:t>.</w:t>
      </w:r>
    </w:p>
    <w:p w14:paraId="13465102" w14:textId="77777777" w:rsidR="006C097F" w:rsidRPr="00984F42" w:rsidRDefault="00AB2B2C" w:rsidP="005759D2">
      <w:pPr>
        <w:pStyle w:val="Heading4"/>
        <w:keepNext w:val="0"/>
        <w:numPr>
          <w:ilvl w:val="0"/>
          <w:numId w:val="0"/>
        </w:numPr>
        <w:spacing w:before="120" w:after="60"/>
        <w:ind w:left="1080" w:hanging="360"/>
        <w:rPr>
          <w:rStyle w:val="Heading4Char"/>
          <w:szCs w:val="22"/>
        </w:rPr>
      </w:pPr>
      <w:r w:rsidRPr="00984F42">
        <w:rPr>
          <w:rStyle w:val="Heading4Char"/>
          <w:szCs w:val="22"/>
        </w:rPr>
        <w:t>3.</w:t>
      </w:r>
      <w:r w:rsidRPr="00984F42">
        <w:rPr>
          <w:rStyle w:val="Heading4Char"/>
          <w:szCs w:val="22"/>
        </w:rPr>
        <w:tab/>
        <w:t xml:space="preserve">The proposed </w:t>
      </w:r>
      <w:r w:rsidR="002C5C1B" w:rsidRPr="00984F42">
        <w:rPr>
          <w:rStyle w:val="Heading4Char"/>
          <w:szCs w:val="22"/>
        </w:rPr>
        <w:t>Operational</w:t>
      </w:r>
      <w:r w:rsidRPr="00984F42">
        <w:rPr>
          <w:rStyle w:val="Heading4Char"/>
          <w:szCs w:val="22"/>
        </w:rPr>
        <w:t xml:space="preserve"> Test dates </w:t>
      </w:r>
      <w:r w:rsidRPr="00984F42">
        <w:rPr>
          <w:szCs w:val="22"/>
        </w:rPr>
        <w:t xml:space="preserve">shall be indicated on and coordinated with the CONTRACTOR’s construction schedule specified </w:t>
      </w:r>
      <w:r w:rsidRPr="00984F42">
        <w:rPr>
          <w:color w:val="000000"/>
          <w:szCs w:val="22"/>
        </w:rPr>
        <w:t>in Section 01 32 16</w:t>
      </w:r>
      <w:r w:rsidR="006C097F" w:rsidRPr="00984F42">
        <w:rPr>
          <w:rStyle w:val="Heading4Char"/>
          <w:szCs w:val="22"/>
        </w:rPr>
        <w:t xml:space="preserve">.  </w:t>
      </w:r>
    </w:p>
    <w:p w14:paraId="13465103" w14:textId="77777777" w:rsidR="00E41BDB" w:rsidRPr="00984F42" w:rsidRDefault="002C5C1B" w:rsidP="00984F42">
      <w:pPr>
        <w:pStyle w:val="Heading3"/>
        <w:keepNext w:val="0"/>
        <w:numPr>
          <w:ilvl w:val="2"/>
          <w:numId w:val="20"/>
        </w:numPr>
        <w:ind w:hanging="360"/>
        <w:rPr>
          <w:rFonts w:cs="Times New Roman"/>
          <w:szCs w:val="22"/>
        </w:rPr>
      </w:pPr>
      <w:r w:rsidRPr="00984F42">
        <w:rPr>
          <w:rFonts w:cs="Times New Roman"/>
          <w:szCs w:val="22"/>
        </w:rPr>
        <w:t>Operational</w:t>
      </w:r>
      <w:r w:rsidR="000D1FA2" w:rsidRPr="00984F42">
        <w:rPr>
          <w:rFonts w:cs="Times New Roman"/>
          <w:szCs w:val="22"/>
        </w:rPr>
        <w:t xml:space="preserve"> Testing </w:t>
      </w:r>
      <w:r w:rsidR="00A748CF" w:rsidRPr="00984F42">
        <w:rPr>
          <w:rFonts w:cs="Times New Roman"/>
          <w:szCs w:val="22"/>
        </w:rPr>
        <w:t xml:space="preserve">Documentation and </w:t>
      </w:r>
      <w:r w:rsidR="000D1FA2" w:rsidRPr="00984F42">
        <w:rPr>
          <w:rFonts w:cs="Times New Roman"/>
          <w:szCs w:val="22"/>
        </w:rPr>
        <w:t xml:space="preserve">Results.  Upon completion of all aspects of </w:t>
      </w:r>
      <w:r w:rsidRPr="00984F42">
        <w:rPr>
          <w:rFonts w:cs="Times New Roman"/>
          <w:szCs w:val="22"/>
        </w:rPr>
        <w:t>Operational</w:t>
      </w:r>
      <w:r w:rsidR="000D1FA2" w:rsidRPr="00984F42">
        <w:rPr>
          <w:rFonts w:cs="Times New Roman"/>
          <w:szCs w:val="22"/>
        </w:rPr>
        <w:t xml:space="preserve"> Testing, all document</w:t>
      </w:r>
      <w:r w:rsidR="0017544C" w:rsidRPr="00984F42">
        <w:rPr>
          <w:rFonts w:cs="Times New Roman"/>
          <w:szCs w:val="22"/>
        </w:rPr>
        <w:t xml:space="preserve">ation </w:t>
      </w:r>
      <w:r w:rsidR="00816C3F" w:rsidRPr="00984F42">
        <w:rPr>
          <w:rFonts w:cs="Times New Roman"/>
          <w:szCs w:val="22"/>
        </w:rPr>
        <w:t xml:space="preserve">indicating compliance with the requirements </w:t>
      </w:r>
      <w:r w:rsidR="000D1FA2" w:rsidRPr="00984F42">
        <w:rPr>
          <w:rFonts w:cs="Times New Roman"/>
          <w:szCs w:val="22"/>
        </w:rPr>
        <w:t xml:space="preserve">shall be </w:t>
      </w:r>
      <w:r w:rsidR="00E41BDB" w:rsidRPr="00984F42">
        <w:rPr>
          <w:rFonts w:cs="Times New Roman"/>
          <w:szCs w:val="22"/>
        </w:rPr>
        <w:t>signed and dated by the Testing Manager</w:t>
      </w:r>
      <w:r w:rsidR="007A4995" w:rsidRPr="00984F42">
        <w:rPr>
          <w:rFonts w:cs="Times New Roman"/>
          <w:szCs w:val="22"/>
        </w:rPr>
        <w:t xml:space="preserve"> for completeness and accuracy, </w:t>
      </w:r>
      <w:r w:rsidR="00E41BDB" w:rsidRPr="00984F42">
        <w:rPr>
          <w:rFonts w:cs="Times New Roman"/>
          <w:szCs w:val="22"/>
        </w:rPr>
        <w:t xml:space="preserve">and </w:t>
      </w:r>
      <w:r w:rsidR="007A4995" w:rsidRPr="00984F42">
        <w:rPr>
          <w:rFonts w:cs="Times New Roman"/>
          <w:szCs w:val="22"/>
        </w:rPr>
        <w:t xml:space="preserve">by the </w:t>
      </w:r>
      <w:r w:rsidR="004D538A" w:rsidRPr="00984F42">
        <w:rPr>
          <w:rFonts w:cs="Times New Roman"/>
          <w:szCs w:val="22"/>
        </w:rPr>
        <w:t>CITY</w:t>
      </w:r>
      <w:r w:rsidR="007A4995" w:rsidRPr="00984F42">
        <w:rPr>
          <w:rFonts w:cs="Times New Roman"/>
          <w:szCs w:val="22"/>
        </w:rPr>
        <w:t xml:space="preserve"> as witness.  A copy of the signed </w:t>
      </w:r>
      <w:r w:rsidR="00E41BDB" w:rsidRPr="00984F42">
        <w:rPr>
          <w:rFonts w:cs="Times New Roman"/>
          <w:szCs w:val="22"/>
        </w:rPr>
        <w:t xml:space="preserve">results shall be </w:t>
      </w:r>
      <w:r w:rsidR="000D1FA2" w:rsidRPr="00984F42">
        <w:rPr>
          <w:rFonts w:cs="Times New Roman"/>
          <w:szCs w:val="22"/>
        </w:rPr>
        <w:t xml:space="preserve">submitted to the </w:t>
      </w:r>
      <w:r w:rsidR="004D538A" w:rsidRPr="00984F42">
        <w:rPr>
          <w:rFonts w:cs="Times New Roman"/>
          <w:szCs w:val="22"/>
        </w:rPr>
        <w:t>CITY</w:t>
      </w:r>
      <w:r w:rsidR="000D1FA2" w:rsidRPr="00984F42">
        <w:rPr>
          <w:rFonts w:cs="Times New Roman"/>
          <w:szCs w:val="22"/>
        </w:rPr>
        <w:t xml:space="preserve"> for consideration of Successful Completion.  </w:t>
      </w:r>
    </w:p>
    <w:p w14:paraId="13465104" w14:textId="77777777" w:rsidR="00386F13" w:rsidRPr="00984F42" w:rsidRDefault="00E41BDB" w:rsidP="00984F42">
      <w:pPr>
        <w:pStyle w:val="Heading3"/>
        <w:keepNext w:val="0"/>
        <w:numPr>
          <w:ilvl w:val="2"/>
          <w:numId w:val="20"/>
        </w:numPr>
        <w:ind w:hanging="360"/>
        <w:rPr>
          <w:rFonts w:cs="Times New Roman"/>
          <w:szCs w:val="22"/>
        </w:rPr>
      </w:pPr>
      <w:r w:rsidRPr="00984F42">
        <w:rPr>
          <w:rFonts w:cs="Times New Roman"/>
          <w:szCs w:val="22"/>
        </w:rPr>
        <w:t xml:space="preserve">For items requiring only Certified </w:t>
      </w:r>
      <w:r w:rsidR="002C5C1B" w:rsidRPr="00984F42">
        <w:rPr>
          <w:rFonts w:cs="Times New Roman"/>
          <w:szCs w:val="22"/>
        </w:rPr>
        <w:t>Operational</w:t>
      </w:r>
      <w:r w:rsidRPr="00984F42">
        <w:rPr>
          <w:rFonts w:cs="Times New Roman"/>
          <w:szCs w:val="22"/>
        </w:rPr>
        <w:t xml:space="preserve"> Testing, documentation of this certification shall be submitted to the </w:t>
      </w:r>
      <w:r w:rsidR="004D538A" w:rsidRPr="00984F42">
        <w:rPr>
          <w:rFonts w:cs="Times New Roman"/>
          <w:szCs w:val="22"/>
        </w:rPr>
        <w:t>CITY</w:t>
      </w:r>
      <w:r w:rsidRPr="00984F42">
        <w:rPr>
          <w:rFonts w:cs="Times New Roman"/>
          <w:szCs w:val="22"/>
        </w:rPr>
        <w:t xml:space="preserve"> for approval</w:t>
      </w:r>
      <w:r w:rsidR="00386F13" w:rsidRPr="00984F42">
        <w:rPr>
          <w:rFonts w:cs="Times New Roman"/>
          <w:szCs w:val="22"/>
        </w:rPr>
        <w:t>.</w:t>
      </w:r>
    </w:p>
    <w:p w14:paraId="13465105" w14:textId="77777777" w:rsidR="00DC69D4" w:rsidRPr="00984F42" w:rsidRDefault="00DC69D4" w:rsidP="00A748CF">
      <w:pPr>
        <w:rPr>
          <w:b/>
          <w:strike/>
          <w:color w:val="000000"/>
          <w:sz w:val="22"/>
          <w:szCs w:val="22"/>
          <w:u w:val="single"/>
        </w:rPr>
      </w:pPr>
    </w:p>
    <w:p w14:paraId="13465106" w14:textId="77777777" w:rsidR="00C81CDA" w:rsidRPr="00984F42" w:rsidRDefault="00C81CDA" w:rsidP="00616CBD">
      <w:pPr>
        <w:pStyle w:val="Heading1"/>
        <w:keepNext w:val="0"/>
        <w:widowControl/>
        <w:numPr>
          <w:ilvl w:val="0"/>
          <w:numId w:val="0"/>
        </w:numPr>
        <w:rPr>
          <w:rFonts w:cs="Times New Roman"/>
          <w:szCs w:val="22"/>
        </w:rPr>
      </w:pPr>
      <w:r w:rsidRPr="00984F42">
        <w:rPr>
          <w:rFonts w:cs="Times New Roman"/>
          <w:szCs w:val="22"/>
        </w:rPr>
        <w:t>PART 2 - PRODUCTS</w:t>
      </w:r>
    </w:p>
    <w:p w14:paraId="13465107" w14:textId="77777777" w:rsidR="00C81CDA" w:rsidRPr="00984F42" w:rsidRDefault="00C81CDA" w:rsidP="00A748CF">
      <w:pPr>
        <w:widowControl/>
        <w:spacing w:line="240" w:lineRule="atLeast"/>
        <w:jc w:val="both"/>
        <w:rPr>
          <w:sz w:val="22"/>
          <w:szCs w:val="22"/>
          <w:u w:val="single"/>
        </w:rPr>
      </w:pPr>
    </w:p>
    <w:p w14:paraId="13465108" w14:textId="77777777" w:rsidR="00C81CDA" w:rsidRPr="00984F42" w:rsidRDefault="000245BC" w:rsidP="00A748CF">
      <w:pPr>
        <w:widowControl/>
        <w:spacing w:line="240" w:lineRule="atLeast"/>
        <w:ind w:firstLine="720"/>
        <w:jc w:val="both"/>
        <w:outlineLvl w:val="0"/>
        <w:rPr>
          <w:sz w:val="22"/>
          <w:szCs w:val="22"/>
        </w:rPr>
      </w:pPr>
      <w:r w:rsidRPr="00984F42">
        <w:rPr>
          <w:sz w:val="22"/>
          <w:szCs w:val="22"/>
        </w:rPr>
        <w:t>NOT USED</w:t>
      </w:r>
    </w:p>
    <w:p w14:paraId="13465109" w14:textId="77777777" w:rsidR="00B50FD4" w:rsidRPr="00984F42" w:rsidRDefault="00C81CDA" w:rsidP="00616CBD">
      <w:pPr>
        <w:pStyle w:val="Heading1"/>
        <w:keepNext w:val="0"/>
        <w:widowControl/>
        <w:numPr>
          <w:ilvl w:val="0"/>
          <w:numId w:val="0"/>
        </w:numPr>
        <w:rPr>
          <w:rFonts w:cs="Times New Roman"/>
          <w:szCs w:val="22"/>
        </w:rPr>
      </w:pPr>
      <w:r w:rsidRPr="00984F42">
        <w:rPr>
          <w:rFonts w:cs="Times New Roman"/>
          <w:szCs w:val="22"/>
        </w:rPr>
        <w:t xml:space="preserve">PART 3 </w:t>
      </w:r>
      <w:r w:rsidR="00B50FD4" w:rsidRPr="00984F42">
        <w:rPr>
          <w:rFonts w:cs="Times New Roman"/>
          <w:szCs w:val="22"/>
        </w:rPr>
        <w:t>–</w:t>
      </w:r>
      <w:r w:rsidRPr="00984F42">
        <w:rPr>
          <w:rFonts w:cs="Times New Roman"/>
          <w:szCs w:val="22"/>
        </w:rPr>
        <w:t xml:space="preserve"> EXECUTION</w:t>
      </w:r>
      <w:r w:rsidR="00757B63" w:rsidRPr="00984F42">
        <w:rPr>
          <w:rFonts w:cs="Times New Roman"/>
          <w:szCs w:val="22"/>
        </w:rPr>
        <w:t>:  OPERATIONAL TESTING</w:t>
      </w:r>
    </w:p>
    <w:p w14:paraId="1346510A" w14:textId="77777777" w:rsidR="004E587F" w:rsidRPr="00984F42" w:rsidRDefault="00616CBD" w:rsidP="00616CBD">
      <w:pPr>
        <w:pStyle w:val="Heading2"/>
        <w:keepNext w:val="0"/>
        <w:numPr>
          <w:ilvl w:val="0"/>
          <w:numId w:val="0"/>
        </w:numPr>
        <w:ind w:left="720" w:hanging="720"/>
        <w:rPr>
          <w:rFonts w:cs="Times New Roman"/>
          <w:szCs w:val="22"/>
        </w:rPr>
      </w:pPr>
      <w:r w:rsidRPr="00984F42">
        <w:rPr>
          <w:rFonts w:cs="Times New Roman"/>
          <w:szCs w:val="22"/>
        </w:rPr>
        <w:t xml:space="preserve">3.01       </w:t>
      </w:r>
      <w:r w:rsidR="004E587F" w:rsidRPr="00984F42">
        <w:rPr>
          <w:rFonts w:cs="Times New Roman"/>
          <w:szCs w:val="22"/>
        </w:rPr>
        <w:t>PREPARATION</w:t>
      </w:r>
    </w:p>
    <w:p w14:paraId="1346510B" w14:textId="77777777" w:rsidR="000C2B38" w:rsidRPr="00984F42" w:rsidRDefault="00EA4954" w:rsidP="00616CBD">
      <w:pPr>
        <w:pStyle w:val="Heading3"/>
        <w:keepNext w:val="0"/>
        <w:numPr>
          <w:ilvl w:val="2"/>
          <w:numId w:val="15"/>
        </w:numPr>
        <w:ind w:hanging="360"/>
        <w:rPr>
          <w:rFonts w:cs="Times New Roman"/>
          <w:szCs w:val="22"/>
        </w:rPr>
      </w:pPr>
      <w:r w:rsidRPr="00984F42">
        <w:rPr>
          <w:rFonts w:cs="Times New Roman"/>
          <w:szCs w:val="22"/>
        </w:rPr>
        <w:t xml:space="preserve">The Testing Manager shall </w:t>
      </w:r>
      <w:r w:rsidR="00E50765" w:rsidRPr="00984F42">
        <w:rPr>
          <w:rFonts w:cs="Times New Roman"/>
          <w:szCs w:val="22"/>
        </w:rPr>
        <w:t xml:space="preserve">inform and </w:t>
      </w:r>
      <w:r w:rsidRPr="00984F42">
        <w:rPr>
          <w:rFonts w:cs="Times New Roman"/>
          <w:szCs w:val="22"/>
        </w:rPr>
        <w:t xml:space="preserve">coordinate the activities of </w:t>
      </w:r>
      <w:r w:rsidR="00E50765" w:rsidRPr="00984F42">
        <w:rPr>
          <w:rFonts w:cs="Times New Roman"/>
          <w:szCs w:val="22"/>
        </w:rPr>
        <w:t xml:space="preserve">all individuals required for </w:t>
      </w:r>
      <w:r w:rsidR="002C5C1B" w:rsidRPr="00984F42">
        <w:rPr>
          <w:rFonts w:cs="Times New Roman"/>
          <w:szCs w:val="22"/>
        </w:rPr>
        <w:t>Operational</w:t>
      </w:r>
      <w:r w:rsidR="00E50765" w:rsidRPr="00984F42">
        <w:rPr>
          <w:rFonts w:cs="Times New Roman"/>
          <w:szCs w:val="22"/>
        </w:rPr>
        <w:t xml:space="preserve"> Testing, including </w:t>
      </w:r>
      <w:r w:rsidR="00CC614F" w:rsidRPr="00984F42">
        <w:rPr>
          <w:rFonts w:cs="Times New Roman"/>
          <w:szCs w:val="22"/>
        </w:rPr>
        <w:t xml:space="preserve">the </w:t>
      </w:r>
      <w:r w:rsidR="005759D2" w:rsidRPr="00984F42">
        <w:rPr>
          <w:rFonts w:cs="Times New Roman"/>
          <w:szCs w:val="22"/>
        </w:rPr>
        <w:t>CONTRACTOR</w:t>
      </w:r>
      <w:r w:rsidR="00CC614F" w:rsidRPr="00984F42">
        <w:rPr>
          <w:rFonts w:cs="Times New Roman"/>
          <w:szCs w:val="22"/>
        </w:rPr>
        <w:t xml:space="preserve">, </w:t>
      </w:r>
      <w:r w:rsidRPr="00984F42">
        <w:rPr>
          <w:rFonts w:cs="Times New Roman"/>
          <w:szCs w:val="22"/>
        </w:rPr>
        <w:t>all subcontractors</w:t>
      </w:r>
      <w:r w:rsidR="00CC614F" w:rsidRPr="00984F42">
        <w:rPr>
          <w:rFonts w:cs="Times New Roman"/>
          <w:szCs w:val="22"/>
        </w:rPr>
        <w:t xml:space="preserve">, vendors, </w:t>
      </w:r>
      <w:r w:rsidRPr="00984F42">
        <w:rPr>
          <w:rFonts w:cs="Times New Roman"/>
          <w:szCs w:val="22"/>
        </w:rPr>
        <w:t>suppliers</w:t>
      </w:r>
      <w:r w:rsidR="00E50765" w:rsidRPr="00984F42">
        <w:rPr>
          <w:rFonts w:cs="Times New Roman"/>
          <w:szCs w:val="22"/>
        </w:rPr>
        <w:t xml:space="preserve">, the </w:t>
      </w:r>
      <w:r w:rsidR="004D538A" w:rsidRPr="00984F42">
        <w:rPr>
          <w:rFonts w:cs="Times New Roman"/>
          <w:szCs w:val="22"/>
        </w:rPr>
        <w:t>CITY</w:t>
      </w:r>
      <w:r w:rsidR="00ED0EAE" w:rsidRPr="00984F42">
        <w:rPr>
          <w:rFonts w:cs="Times New Roman"/>
          <w:szCs w:val="22"/>
        </w:rPr>
        <w:t>’s</w:t>
      </w:r>
      <w:r w:rsidR="00E50765" w:rsidRPr="00984F42">
        <w:rPr>
          <w:rFonts w:cs="Times New Roman"/>
          <w:szCs w:val="22"/>
        </w:rPr>
        <w:t xml:space="preserve"> operations and maintenance personnel,</w:t>
      </w:r>
      <w:r w:rsidRPr="00984F42">
        <w:rPr>
          <w:rFonts w:cs="Times New Roman"/>
          <w:szCs w:val="22"/>
        </w:rPr>
        <w:t xml:space="preserve"> </w:t>
      </w:r>
      <w:r w:rsidR="00CC614F" w:rsidRPr="00984F42">
        <w:rPr>
          <w:rFonts w:cs="Times New Roman"/>
          <w:szCs w:val="22"/>
        </w:rPr>
        <w:t xml:space="preserve">and </w:t>
      </w:r>
      <w:r w:rsidR="00E50765" w:rsidRPr="00984F42">
        <w:rPr>
          <w:rFonts w:cs="Times New Roman"/>
          <w:szCs w:val="22"/>
        </w:rPr>
        <w:t xml:space="preserve">other </w:t>
      </w:r>
      <w:r w:rsidR="00CC614F" w:rsidRPr="00984F42">
        <w:rPr>
          <w:rFonts w:cs="Times New Roman"/>
          <w:szCs w:val="22"/>
        </w:rPr>
        <w:t xml:space="preserve">resources </w:t>
      </w:r>
      <w:r w:rsidR="00E50765" w:rsidRPr="00984F42">
        <w:rPr>
          <w:rFonts w:cs="Times New Roman"/>
          <w:szCs w:val="22"/>
        </w:rPr>
        <w:t xml:space="preserve">needed </w:t>
      </w:r>
      <w:r w:rsidRPr="00984F42">
        <w:rPr>
          <w:rFonts w:cs="Times New Roman"/>
          <w:szCs w:val="22"/>
        </w:rPr>
        <w:t>to implement the requirements of this section</w:t>
      </w:r>
      <w:r w:rsidR="000C2B38" w:rsidRPr="00984F42">
        <w:rPr>
          <w:rFonts w:cs="Times New Roman"/>
          <w:szCs w:val="22"/>
        </w:rPr>
        <w:t>.</w:t>
      </w:r>
    </w:p>
    <w:p w14:paraId="1346510C" w14:textId="77777777" w:rsidR="000C2B38" w:rsidRPr="00984F42" w:rsidRDefault="000C2B38" w:rsidP="00616CBD">
      <w:pPr>
        <w:pStyle w:val="Heading3"/>
        <w:keepNext w:val="0"/>
        <w:numPr>
          <w:ilvl w:val="2"/>
          <w:numId w:val="15"/>
        </w:numPr>
        <w:ind w:hanging="360"/>
        <w:rPr>
          <w:rFonts w:cs="Times New Roman"/>
          <w:szCs w:val="22"/>
        </w:rPr>
      </w:pPr>
      <w:r w:rsidRPr="00984F42">
        <w:rPr>
          <w:rFonts w:cs="Times New Roman"/>
          <w:szCs w:val="22"/>
        </w:rPr>
        <w:t>The Testing Manager shall assure that all preliminary and cursory installation reviews have been performed and mitigated, including inspections of connections, fittings, mountings, leaks, pressures, temperatures, vibrations, electrical measurements, rotations and alarms.  The testing areas shall be cleaned and free of installation equipment and debris.  All safeties, guards and interlocks shall be completed and placed for operation.  All temporary equipment and configurations, including bypasses and jumpers, shall no longer be required and shall be removed.</w:t>
      </w:r>
    </w:p>
    <w:p w14:paraId="1346510D" w14:textId="77777777" w:rsidR="00EA4954" w:rsidRPr="00984F42" w:rsidRDefault="000C2B38" w:rsidP="00616CBD">
      <w:pPr>
        <w:pStyle w:val="Heading3"/>
        <w:keepNext w:val="0"/>
        <w:numPr>
          <w:ilvl w:val="2"/>
          <w:numId w:val="15"/>
        </w:numPr>
        <w:ind w:hanging="360"/>
        <w:rPr>
          <w:rFonts w:cs="Times New Roman"/>
          <w:szCs w:val="22"/>
        </w:rPr>
      </w:pPr>
      <w:r w:rsidRPr="00984F42">
        <w:rPr>
          <w:rFonts w:cs="Times New Roman"/>
          <w:color w:val="000000"/>
          <w:szCs w:val="22"/>
        </w:rPr>
        <w:lastRenderedPageBreak/>
        <w:t xml:space="preserve">All test equipment and analysis instruments to be used for </w:t>
      </w:r>
      <w:r w:rsidR="002C5C1B" w:rsidRPr="00984F42">
        <w:rPr>
          <w:rFonts w:cs="Times New Roman"/>
          <w:color w:val="000000"/>
          <w:szCs w:val="22"/>
        </w:rPr>
        <w:t>Operational</w:t>
      </w:r>
      <w:r w:rsidRPr="00984F42">
        <w:rPr>
          <w:rFonts w:cs="Times New Roman"/>
          <w:color w:val="000000"/>
          <w:szCs w:val="22"/>
        </w:rPr>
        <w:t xml:space="preserve"> Testing shall be </w:t>
      </w:r>
      <w:r w:rsidR="005759D2" w:rsidRPr="00984F42">
        <w:rPr>
          <w:rFonts w:cs="Times New Roman"/>
          <w:color w:val="000000"/>
          <w:szCs w:val="22"/>
        </w:rPr>
        <w:t>available</w:t>
      </w:r>
      <w:r w:rsidRPr="00984F42">
        <w:rPr>
          <w:rFonts w:cs="Times New Roman"/>
          <w:color w:val="000000"/>
          <w:szCs w:val="22"/>
        </w:rPr>
        <w:t xml:space="preserve">.  At the </w:t>
      </w:r>
      <w:r w:rsidR="004D538A" w:rsidRPr="00984F42">
        <w:rPr>
          <w:rFonts w:cs="Times New Roman"/>
          <w:color w:val="000000"/>
          <w:szCs w:val="22"/>
        </w:rPr>
        <w:t>CITY</w:t>
      </w:r>
      <w:r w:rsidR="00ED0EAE" w:rsidRPr="00984F42">
        <w:rPr>
          <w:rFonts w:cs="Times New Roman"/>
          <w:color w:val="000000"/>
          <w:szCs w:val="22"/>
        </w:rPr>
        <w:t>’s</w:t>
      </w:r>
      <w:r w:rsidRPr="00984F42">
        <w:rPr>
          <w:rFonts w:cs="Times New Roman"/>
          <w:color w:val="000000"/>
          <w:szCs w:val="22"/>
        </w:rPr>
        <w:t xml:space="preserve"> discretion, test equipment or analysis instruments may be subject to re-verification after completion of the </w:t>
      </w:r>
      <w:r w:rsidR="002C5C1B" w:rsidRPr="00984F42">
        <w:rPr>
          <w:rFonts w:cs="Times New Roman"/>
          <w:color w:val="000000"/>
          <w:szCs w:val="22"/>
        </w:rPr>
        <w:t>Operational</w:t>
      </w:r>
      <w:r w:rsidRPr="00984F42">
        <w:rPr>
          <w:rFonts w:cs="Times New Roman"/>
          <w:color w:val="000000"/>
          <w:szCs w:val="22"/>
        </w:rPr>
        <w:t xml:space="preserve"> Testing</w:t>
      </w:r>
      <w:r w:rsidRPr="00984F42">
        <w:rPr>
          <w:rFonts w:cs="Times New Roman"/>
          <w:szCs w:val="22"/>
        </w:rPr>
        <w:t>.</w:t>
      </w:r>
    </w:p>
    <w:p w14:paraId="1346510E" w14:textId="77777777" w:rsidR="004E587F" w:rsidRPr="00984F42" w:rsidRDefault="004E587F" w:rsidP="00616CBD">
      <w:pPr>
        <w:pStyle w:val="Heading2"/>
        <w:keepNext w:val="0"/>
        <w:numPr>
          <w:ilvl w:val="1"/>
          <w:numId w:val="16"/>
        </w:numPr>
        <w:ind w:left="720" w:hanging="720"/>
        <w:rPr>
          <w:rFonts w:cs="Times New Roman"/>
          <w:szCs w:val="22"/>
        </w:rPr>
      </w:pPr>
      <w:r w:rsidRPr="00984F42">
        <w:rPr>
          <w:rFonts w:cs="Times New Roman"/>
          <w:szCs w:val="22"/>
        </w:rPr>
        <w:t>SCHEDULE</w:t>
      </w:r>
    </w:p>
    <w:p w14:paraId="1346510F" w14:textId="77777777" w:rsidR="00E6271E" w:rsidRPr="00984F42" w:rsidRDefault="000D0C41" w:rsidP="00616CBD">
      <w:pPr>
        <w:pStyle w:val="Heading3"/>
        <w:keepNext w:val="0"/>
        <w:numPr>
          <w:ilvl w:val="2"/>
          <w:numId w:val="17"/>
        </w:numPr>
        <w:ind w:hanging="270"/>
        <w:rPr>
          <w:rFonts w:cs="Times New Roman"/>
          <w:szCs w:val="22"/>
        </w:rPr>
      </w:pPr>
      <w:r w:rsidRPr="00984F42">
        <w:rPr>
          <w:rFonts w:cs="Times New Roman"/>
          <w:szCs w:val="22"/>
        </w:rPr>
        <w:t xml:space="preserve">The approved </w:t>
      </w:r>
      <w:r w:rsidR="002C5C1B" w:rsidRPr="00984F42">
        <w:rPr>
          <w:rFonts w:cs="Times New Roman"/>
          <w:szCs w:val="22"/>
        </w:rPr>
        <w:t>Operational</w:t>
      </w:r>
      <w:r w:rsidR="009945F5" w:rsidRPr="00984F42">
        <w:rPr>
          <w:rFonts w:cs="Times New Roman"/>
          <w:szCs w:val="22"/>
        </w:rPr>
        <w:t xml:space="preserve"> Testing S</w:t>
      </w:r>
      <w:r w:rsidRPr="00984F42">
        <w:rPr>
          <w:rFonts w:cs="Times New Roman"/>
          <w:szCs w:val="22"/>
        </w:rPr>
        <w:t xml:space="preserve">chedule shall be followed.  </w:t>
      </w:r>
    </w:p>
    <w:p w14:paraId="13465110" w14:textId="77777777" w:rsidR="00E6271E" w:rsidRPr="00984F42" w:rsidRDefault="000D0C41" w:rsidP="00616CBD">
      <w:pPr>
        <w:pStyle w:val="Heading3"/>
        <w:keepNext w:val="0"/>
        <w:numPr>
          <w:ilvl w:val="2"/>
          <w:numId w:val="17"/>
        </w:numPr>
        <w:ind w:hanging="270"/>
        <w:rPr>
          <w:rFonts w:cs="Times New Roman"/>
          <w:szCs w:val="22"/>
        </w:rPr>
      </w:pPr>
      <w:r w:rsidRPr="00984F42">
        <w:rPr>
          <w:rFonts w:cs="Times New Roman"/>
          <w:szCs w:val="22"/>
        </w:rPr>
        <w:t xml:space="preserve">The schedule shall be updated </w:t>
      </w:r>
      <w:r w:rsidR="009945F5" w:rsidRPr="00984F42">
        <w:rPr>
          <w:rFonts w:cs="Times New Roman"/>
          <w:szCs w:val="22"/>
        </w:rPr>
        <w:t xml:space="preserve">and posted </w:t>
      </w:r>
      <w:r w:rsidRPr="00984F42">
        <w:rPr>
          <w:rFonts w:cs="Times New Roman"/>
          <w:szCs w:val="22"/>
        </w:rPr>
        <w:t>weekly, showing actual dates of test</w:t>
      </w:r>
      <w:r w:rsidR="00E14AEA" w:rsidRPr="00984F42">
        <w:rPr>
          <w:rFonts w:cs="Times New Roman"/>
          <w:szCs w:val="22"/>
        </w:rPr>
        <w:t>ing</w:t>
      </w:r>
      <w:r w:rsidRPr="00984F42">
        <w:rPr>
          <w:rFonts w:cs="Times New Roman"/>
          <w:szCs w:val="22"/>
        </w:rPr>
        <w:t>, and the status of each test plan.</w:t>
      </w:r>
      <w:r w:rsidRPr="00984F42">
        <w:rPr>
          <w:rFonts w:cs="Times New Roman"/>
          <w:color w:val="000000"/>
          <w:szCs w:val="22"/>
        </w:rPr>
        <w:t xml:space="preserve">  </w:t>
      </w:r>
      <w:r w:rsidR="002C5C1B" w:rsidRPr="00984F42">
        <w:rPr>
          <w:rFonts w:cs="Times New Roman"/>
          <w:color w:val="000000"/>
          <w:szCs w:val="22"/>
        </w:rPr>
        <w:t>Operational</w:t>
      </w:r>
      <w:r w:rsidR="00C92A4E" w:rsidRPr="00984F42">
        <w:rPr>
          <w:rFonts w:cs="Times New Roman"/>
          <w:color w:val="000000"/>
          <w:szCs w:val="22"/>
        </w:rPr>
        <w:t xml:space="preserve"> Testing procedures and schedules shall be contiguous, only </w:t>
      </w:r>
      <w:r w:rsidR="00E14AEA" w:rsidRPr="00984F42">
        <w:rPr>
          <w:rFonts w:cs="Times New Roman"/>
          <w:color w:val="000000"/>
          <w:szCs w:val="22"/>
        </w:rPr>
        <w:t>interrupted</w:t>
      </w:r>
      <w:r w:rsidR="00C92A4E" w:rsidRPr="00984F42">
        <w:rPr>
          <w:rFonts w:cs="Times New Roman"/>
          <w:color w:val="000000"/>
          <w:szCs w:val="22"/>
        </w:rPr>
        <w:t xml:space="preserve"> for </w:t>
      </w:r>
      <w:r w:rsidRPr="00984F42">
        <w:rPr>
          <w:rFonts w:cs="Times New Roman"/>
          <w:color w:val="000000"/>
          <w:szCs w:val="22"/>
        </w:rPr>
        <w:t xml:space="preserve">necessary </w:t>
      </w:r>
      <w:r w:rsidR="00C92A4E" w:rsidRPr="00984F42">
        <w:rPr>
          <w:rFonts w:cs="Times New Roman"/>
          <w:color w:val="000000"/>
          <w:szCs w:val="22"/>
        </w:rPr>
        <w:t xml:space="preserve">modifications, adjustments, repairs and field </w:t>
      </w:r>
      <w:r w:rsidR="00F807A1" w:rsidRPr="00984F42">
        <w:rPr>
          <w:rFonts w:cs="Times New Roman"/>
          <w:color w:val="000000"/>
          <w:szCs w:val="22"/>
        </w:rPr>
        <w:t>engineer</w:t>
      </w:r>
      <w:r w:rsidR="00C92A4E" w:rsidRPr="00984F42">
        <w:rPr>
          <w:rFonts w:cs="Times New Roman"/>
          <w:color w:val="000000"/>
          <w:szCs w:val="22"/>
        </w:rPr>
        <w:t>ing, as required for successful completion.</w:t>
      </w:r>
      <w:r w:rsidR="00E6271E" w:rsidRPr="00984F42">
        <w:rPr>
          <w:rFonts w:cs="Times New Roman"/>
          <w:color w:val="000000"/>
          <w:szCs w:val="22"/>
        </w:rPr>
        <w:t xml:space="preserve">  If any </w:t>
      </w:r>
      <w:r w:rsidR="00E14AEA" w:rsidRPr="00984F42">
        <w:rPr>
          <w:rFonts w:cs="Times New Roman"/>
          <w:color w:val="000000"/>
          <w:szCs w:val="22"/>
        </w:rPr>
        <w:t>interruption</w:t>
      </w:r>
      <w:r w:rsidR="00E6271E" w:rsidRPr="00984F42">
        <w:rPr>
          <w:rFonts w:cs="Times New Roman"/>
          <w:color w:val="000000"/>
          <w:szCs w:val="22"/>
        </w:rPr>
        <w:t xml:space="preserve"> exceed</w:t>
      </w:r>
      <w:r w:rsidR="009945F5" w:rsidRPr="00984F42">
        <w:rPr>
          <w:rFonts w:cs="Times New Roman"/>
          <w:color w:val="000000"/>
          <w:szCs w:val="22"/>
        </w:rPr>
        <w:t xml:space="preserve">s </w:t>
      </w:r>
      <w:r w:rsidR="00E6271E" w:rsidRPr="00984F42">
        <w:rPr>
          <w:rFonts w:cs="Times New Roman"/>
          <w:color w:val="000000"/>
          <w:szCs w:val="22"/>
        </w:rPr>
        <w:t xml:space="preserve">4-hours, the Testing Manager shall </w:t>
      </w:r>
      <w:r w:rsidR="00E14AEA" w:rsidRPr="00984F42">
        <w:rPr>
          <w:rFonts w:cs="Times New Roman"/>
          <w:color w:val="000000"/>
          <w:szCs w:val="22"/>
        </w:rPr>
        <w:t>provide at least</w:t>
      </w:r>
      <w:r w:rsidR="00E6271E" w:rsidRPr="00984F42">
        <w:rPr>
          <w:rFonts w:cs="Times New Roman"/>
          <w:color w:val="000000"/>
          <w:szCs w:val="22"/>
        </w:rPr>
        <w:t xml:space="preserve"> 24</w:t>
      </w:r>
      <w:r w:rsidR="00E14AEA" w:rsidRPr="00984F42">
        <w:rPr>
          <w:rFonts w:cs="Times New Roman"/>
          <w:color w:val="000000"/>
          <w:szCs w:val="22"/>
        </w:rPr>
        <w:t> </w:t>
      </w:r>
      <w:proofErr w:type="spellStart"/>
      <w:r w:rsidR="00E6271E" w:rsidRPr="00984F42">
        <w:rPr>
          <w:rFonts w:cs="Times New Roman"/>
          <w:color w:val="000000"/>
          <w:szCs w:val="22"/>
        </w:rPr>
        <w:t>hours notice</w:t>
      </w:r>
      <w:proofErr w:type="spellEnd"/>
      <w:r w:rsidR="00E6271E" w:rsidRPr="00984F42">
        <w:rPr>
          <w:rFonts w:cs="Times New Roman"/>
          <w:color w:val="000000"/>
          <w:szCs w:val="22"/>
        </w:rPr>
        <w:t xml:space="preserve"> to the </w:t>
      </w:r>
      <w:r w:rsidR="004D538A" w:rsidRPr="00984F42">
        <w:rPr>
          <w:rFonts w:cs="Times New Roman"/>
          <w:color w:val="000000"/>
          <w:szCs w:val="22"/>
        </w:rPr>
        <w:t>CITY</w:t>
      </w:r>
      <w:r w:rsidR="00E6271E" w:rsidRPr="00984F42">
        <w:rPr>
          <w:rFonts w:cs="Times New Roman"/>
          <w:color w:val="000000"/>
          <w:szCs w:val="22"/>
        </w:rPr>
        <w:t xml:space="preserve"> and all resources, prior to continuation or restart of the test plan.</w:t>
      </w:r>
    </w:p>
    <w:p w14:paraId="13465111" w14:textId="77777777" w:rsidR="00CC614F" w:rsidRPr="00984F42" w:rsidRDefault="002C5C1B" w:rsidP="00616CBD">
      <w:pPr>
        <w:pStyle w:val="Heading2"/>
        <w:keepNext w:val="0"/>
        <w:numPr>
          <w:ilvl w:val="1"/>
          <w:numId w:val="16"/>
        </w:numPr>
        <w:ind w:left="720" w:hanging="720"/>
        <w:rPr>
          <w:rFonts w:cs="Times New Roman"/>
          <w:color w:val="000000"/>
          <w:szCs w:val="22"/>
        </w:rPr>
      </w:pPr>
      <w:r w:rsidRPr="00984F42">
        <w:rPr>
          <w:rFonts w:cs="Times New Roman"/>
          <w:color w:val="000000"/>
          <w:szCs w:val="22"/>
        </w:rPr>
        <w:t>OPERATIONAL</w:t>
      </w:r>
      <w:r w:rsidR="004E587F" w:rsidRPr="00984F42">
        <w:rPr>
          <w:rFonts w:cs="Times New Roman"/>
          <w:color w:val="000000"/>
          <w:szCs w:val="22"/>
        </w:rPr>
        <w:t xml:space="preserve"> TESTING</w:t>
      </w:r>
      <w:r w:rsidR="00CC614F" w:rsidRPr="00984F42">
        <w:rPr>
          <w:rFonts w:cs="Times New Roman"/>
          <w:color w:val="000000"/>
          <w:szCs w:val="22"/>
        </w:rPr>
        <w:t xml:space="preserve"> </w:t>
      </w:r>
    </w:p>
    <w:p w14:paraId="13465112" w14:textId="77777777" w:rsidR="005960B5" w:rsidRPr="00984F42" w:rsidRDefault="002C5C1B" w:rsidP="00616CBD">
      <w:pPr>
        <w:pStyle w:val="Heading3"/>
        <w:keepNext w:val="0"/>
        <w:numPr>
          <w:ilvl w:val="2"/>
          <w:numId w:val="18"/>
        </w:numPr>
        <w:ind w:hanging="270"/>
        <w:rPr>
          <w:rFonts w:cs="Times New Roman"/>
          <w:szCs w:val="22"/>
        </w:rPr>
      </w:pPr>
      <w:r w:rsidRPr="00984F42">
        <w:rPr>
          <w:rFonts w:cs="Times New Roman"/>
          <w:color w:val="000000"/>
          <w:szCs w:val="22"/>
        </w:rPr>
        <w:t>Operational</w:t>
      </w:r>
      <w:r w:rsidR="00816C3F" w:rsidRPr="00984F42">
        <w:rPr>
          <w:rFonts w:cs="Times New Roman"/>
          <w:color w:val="000000"/>
          <w:szCs w:val="22"/>
        </w:rPr>
        <w:t xml:space="preserve"> Testing</w:t>
      </w:r>
      <w:r w:rsidR="00816C3F" w:rsidRPr="00984F42">
        <w:rPr>
          <w:rFonts w:cs="Times New Roman"/>
          <w:szCs w:val="22"/>
        </w:rPr>
        <w:t xml:space="preserve"> shall proceed under the direction of the Testing Manager.  Only one </w:t>
      </w:r>
      <w:r w:rsidR="00E14AEA" w:rsidRPr="00984F42">
        <w:rPr>
          <w:rFonts w:cs="Times New Roman"/>
          <w:szCs w:val="22"/>
        </w:rPr>
        <w:t xml:space="preserve">process and one </w:t>
      </w:r>
      <w:r w:rsidRPr="00984F42">
        <w:rPr>
          <w:rFonts w:cs="Times New Roman"/>
          <w:szCs w:val="22"/>
        </w:rPr>
        <w:t>Operational</w:t>
      </w:r>
      <w:r w:rsidR="009945F5" w:rsidRPr="00984F42">
        <w:rPr>
          <w:rFonts w:cs="Times New Roman"/>
          <w:szCs w:val="22"/>
        </w:rPr>
        <w:t xml:space="preserve"> Test plan s</w:t>
      </w:r>
      <w:r w:rsidR="00816C3F" w:rsidRPr="00984F42">
        <w:rPr>
          <w:rFonts w:cs="Times New Roman"/>
          <w:szCs w:val="22"/>
        </w:rPr>
        <w:t xml:space="preserve">hall be </w:t>
      </w:r>
      <w:r w:rsidR="009945F5" w:rsidRPr="00984F42">
        <w:rPr>
          <w:rFonts w:cs="Times New Roman"/>
          <w:szCs w:val="22"/>
        </w:rPr>
        <w:t xml:space="preserve">executed </w:t>
      </w:r>
      <w:r w:rsidR="00816C3F" w:rsidRPr="00984F42">
        <w:rPr>
          <w:rFonts w:cs="Times New Roman"/>
          <w:szCs w:val="22"/>
        </w:rPr>
        <w:t xml:space="preserve">at a time.  </w:t>
      </w:r>
      <w:r w:rsidR="009945F5" w:rsidRPr="00984F42">
        <w:rPr>
          <w:rFonts w:cs="Times New Roman"/>
          <w:szCs w:val="22"/>
        </w:rPr>
        <w:t xml:space="preserve">All </w:t>
      </w:r>
      <w:r w:rsidRPr="00984F42">
        <w:rPr>
          <w:rFonts w:cs="Times New Roman"/>
          <w:szCs w:val="22"/>
        </w:rPr>
        <w:t>Operational</w:t>
      </w:r>
      <w:r w:rsidR="009945F5" w:rsidRPr="00984F42">
        <w:rPr>
          <w:rFonts w:cs="Times New Roman"/>
          <w:szCs w:val="22"/>
        </w:rPr>
        <w:t xml:space="preserve"> Testing </w:t>
      </w:r>
      <w:r w:rsidR="00816C3F" w:rsidRPr="00984F42">
        <w:rPr>
          <w:rFonts w:cs="Times New Roman"/>
          <w:szCs w:val="22"/>
        </w:rPr>
        <w:t>shall follow the approved plan</w:t>
      </w:r>
      <w:r w:rsidR="009945F5" w:rsidRPr="00984F42">
        <w:rPr>
          <w:rFonts w:cs="Times New Roman"/>
          <w:szCs w:val="22"/>
        </w:rPr>
        <w:t>s</w:t>
      </w:r>
      <w:r w:rsidR="00816C3F" w:rsidRPr="00984F42">
        <w:rPr>
          <w:rFonts w:cs="Times New Roman"/>
          <w:szCs w:val="22"/>
        </w:rPr>
        <w:t xml:space="preserve"> and schedule</w:t>
      </w:r>
      <w:r w:rsidR="009945F5" w:rsidRPr="00984F42">
        <w:rPr>
          <w:rFonts w:cs="Times New Roman"/>
          <w:szCs w:val="22"/>
        </w:rPr>
        <w:t>s</w:t>
      </w:r>
      <w:r w:rsidR="005960B5" w:rsidRPr="00984F42">
        <w:rPr>
          <w:rFonts w:cs="Times New Roman"/>
          <w:szCs w:val="22"/>
        </w:rPr>
        <w:t>.</w:t>
      </w:r>
    </w:p>
    <w:p w14:paraId="13465113" w14:textId="77777777" w:rsidR="009945F5" w:rsidRPr="00984F42" w:rsidRDefault="005960B5" w:rsidP="00616CBD">
      <w:pPr>
        <w:pStyle w:val="Heading3"/>
        <w:keepNext w:val="0"/>
        <w:numPr>
          <w:ilvl w:val="2"/>
          <w:numId w:val="18"/>
        </w:numPr>
        <w:ind w:hanging="270"/>
        <w:rPr>
          <w:rFonts w:cs="Times New Roman"/>
          <w:szCs w:val="22"/>
        </w:rPr>
      </w:pPr>
      <w:r w:rsidRPr="00984F42">
        <w:rPr>
          <w:rFonts w:cs="Times New Roman"/>
          <w:color w:val="000000"/>
          <w:szCs w:val="22"/>
        </w:rPr>
        <w:t xml:space="preserve">If any test plan is not completed successfully, </w:t>
      </w:r>
      <w:r w:rsidR="000D0CEC" w:rsidRPr="00984F42">
        <w:rPr>
          <w:rFonts w:cs="Times New Roman"/>
          <w:color w:val="000000"/>
          <w:szCs w:val="22"/>
        </w:rPr>
        <w:t xml:space="preserve">necessary modifications, adjustments, repairs or field </w:t>
      </w:r>
      <w:r w:rsidR="00F807A1" w:rsidRPr="00984F42">
        <w:rPr>
          <w:rFonts w:cs="Times New Roman"/>
          <w:color w:val="000000"/>
          <w:szCs w:val="22"/>
        </w:rPr>
        <w:t>engineer</w:t>
      </w:r>
      <w:r w:rsidR="000D0CEC" w:rsidRPr="00984F42">
        <w:rPr>
          <w:rFonts w:cs="Times New Roman"/>
          <w:color w:val="000000"/>
          <w:szCs w:val="22"/>
        </w:rPr>
        <w:t xml:space="preserve">ing shall be performed as required for successful completion. </w:t>
      </w:r>
      <w:r w:rsidRPr="00984F42">
        <w:rPr>
          <w:rFonts w:cs="Times New Roman"/>
          <w:color w:val="000000"/>
          <w:szCs w:val="22"/>
        </w:rPr>
        <w:t xml:space="preserve"> </w:t>
      </w:r>
      <w:r w:rsidR="002C5C1B" w:rsidRPr="00984F42">
        <w:rPr>
          <w:rFonts w:cs="Times New Roman"/>
          <w:szCs w:val="22"/>
        </w:rPr>
        <w:t>Operational</w:t>
      </w:r>
      <w:r w:rsidR="008A08BA" w:rsidRPr="00984F42">
        <w:rPr>
          <w:rFonts w:cs="Times New Roman"/>
          <w:szCs w:val="22"/>
        </w:rPr>
        <w:t xml:space="preserve"> Testing shall continue or be repeated until </w:t>
      </w:r>
      <w:r w:rsidR="000D0CEC" w:rsidRPr="00984F42">
        <w:rPr>
          <w:rFonts w:cs="Times New Roman"/>
          <w:szCs w:val="22"/>
        </w:rPr>
        <w:t>s</w:t>
      </w:r>
      <w:r w:rsidR="008A08BA" w:rsidRPr="00984F42">
        <w:rPr>
          <w:rFonts w:cs="Times New Roman"/>
          <w:szCs w:val="22"/>
        </w:rPr>
        <w:t xml:space="preserve">uccessful </w:t>
      </w:r>
      <w:r w:rsidR="000D0CEC" w:rsidRPr="00984F42">
        <w:rPr>
          <w:rFonts w:cs="Times New Roman"/>
          <w:szCs w:val="22"/>
        </w:rPr>
        <w:t>completion is accomplished</w:t>
      </w:r>
      <w:r w:rsidR="009945F5" w:rsidRPr="00984F42">
        <w:rPr>
          <w:rFonts w:cs="Times New Roman"/>
          <w:szCs w:val="22"/>
        </w:rPr>
        <w:t>.</w:t>
      </w:r>
    </w:p>
    <w:p w14:paraId="13465114" w14:textId="77777777" w:rsidR="005960B5" w:rsidRPr="00984F42" w:rsidRDefault="009945F5" w:rsidP="00616CBD">
      <w:pPr>
        <w:pStyle w:val="Heading3"/>
        <w:keepNext w:val="0"/>
        <w:numPr>
          <w:ilvl w:val="2"/>
          <w:numId w:val="18"/>
        </w:numPr>
        <w:ind w:hanging="270"/>
        <w:rPr>
          <w:rFonts w:cs="Times New Roman"/>
          <w:szCs w:val="22"/>
        </w:rPr>
      </w:pPr>
      <w:r w:rsidRPr="00984F42">
        <w:rPr>
          <w:rFonts w:cs="Times New Roman"/>
          <w:color w:val="000000"/>
          <w:szCs w:val="22"/>
        </w:rPr>
        <w:t xml:space="preserve">At the discretion of the </w:t>
      </w:r>
      <w:r w:rsidR="004D538A" w:rsidRPr="00984F42">
        <w:rPr>
          <w:rFonts w:cs="Times New Roman"/>
          <w:color w:val="000000"/>
          <w:szCs w:val="22"/>
        </w:rPr>
        <w:t>CITY</w:t>
      </w:r>
      <w:r w:rsidRPr="00984F42">
        <w:rPr>
          <w:rFonts w:cs="Times New Roman"/>
          <w:color w:val="000000"/>
          <w:szCs w:val="22"/>
        </w:rPr>
        <w:t xml:space="preserve">, previously completed </w:t>
      </w:r>
      <w:r w:rsidR="002C5C1B" w:rsidRPr="00984F42">
        <w:rPr>
          <w:rFonts w:cs="Times New Roman"/>
          <w:color w:val="000000"/>
          <w:szCs w:val="22"/>
        </w:rPr>
        <w:t>Operational</w:t>
      </w:r>
      <w:r w:rsidRPr="00984F42">
        <w:rPr>
          <w:rFonts w:cs="Times New Roman"/>
          <w:color w:val="000000"/>
          <w:szCs w:val="22"/>
        </w:rPr>
        <w:t xml:space="preserve"> Test plans shall be repeated if subsequent modifications may have altered the equipment, system or process, and to have logically affected previous test results or observations</w:t>
      </w:r>
      <w:r w:rsidR="000D0CEC" w:rsidRPr="00984F42">
        <w:rPr>
          <w:rFonts w:cs="Times New Roman"/>
          <w:szCs w:val="22"/>
        </w:rPr>
        <w:t>.</w:t>
      </w:r>
    </w:p>
    <w:p w14:paraId="13465115" w14:textId="77777777" w:rsidR="00CC614F" w:rsidRPr="00984F42" w:rsidRDefault="00871CA1" w:rsidP="00616CBD">
      <w:pPr>
        <w:pStyle w:val="Heading3"/>
        <w:keepNext w:val="0"/>
        <w:numPr>
          <w:ilvl w:val="2"/>
          <w:numId w:val="18"/>
        </w:numPr>
        <w:ind w:hanging="270"/>
        <w:rPr>
          <w:rFonts w:cs="Times New Roman"/>
          <w:szCs w:val="22"/>
        </w:rPr>
      </w:pPr>
      <w:r w:rsidRPr="00984F42">
        <w:rPr>
          <w:rFonts w:cs="Times New Roman"/>
          <w:szCs w:val="22"/>
        </w:rPr>
        <w:t xml:space="preserve">Any proposed deviation from the approved </w:t>
      </w:r>
      <w:r w:rsidR="00174DB3" w:rsidRPr="00984F42">
        <w:rPr>
          <w:rFonts w:cs="Times New Roman"/>
          <w:szCs w:val="22"/>
        </w:rPr>
        <w:t xml:space="preserve">plans or schedules </w:t>
      </w:r>
      <w:r w:rsidRPr="00984F42">
        <w:rPr>
          <w:rFonts w:cs="Times New Roman"/>
          <w:szCs w:val="22"/>
        </w:rPr>
        <w:t xml:space="preserve">shall require written authorization </w:t>
      </w:r>
      <w:r w:rsidR="00174DB3" w:rsidRPr="00984F42">
        <w:rPr>
          <w:rFonts w:cs="Times New Roman"/>
          <w:szCs w:val="22"/>
        </w:rPr>
        <w:t>by</w:t>
      </w:r>
      <w:r w:rsidRPr="00984F42">
        <w:rPr>
          <w:rFonts w:cs="Times New Roman"/>
          <w:szCs w:val="22"/>
        </w:rPr>
        <w:t xml:space="preserve"> the </w:t>
      </w:r>
      <w:r w:rsidR="004D538A" w:rsidRPr="00984F42">
        <w:rPr>
          <w:rFonts w:cs="Times New Roman"/>
          <w:szCs w:val="22"/>
        </w:rPr>
        <w:t>CITY</w:t>
      </w:r>
      <w:r w:rsidRPr="00984F42">
        <w:rPr>
          <w:rFonts w:cs="Times New Roman"/>
          <w:szCs w:val="22"/>
        </w:rPr>
        <w:t xml:space="preserve">.  </w:t>
      </w:r>
    </w:p>
    <w:p w14:paraId="13465116" w14:textId="77777777" w:rsidR="00007A81" w:rsidRPr="00984F42" w:rsidRDefault="004E587F" w:rsidP="00616CBD">
      <w:pPr>
        <w:pStyle w:val="Heading2"/>
        <w:keepNext w:val="0"/>
        <w:numPr>
          <w:ilvl w:val="1"/>
          <w:numId w:val="16"/>
        </w:numPr>
        <w:ind w:left="720" w:hanging="720"/>
        <w:rPr>
          <w:rFonts w:cs="Times New Roman"/>
          <w:szCs w:val="22"/>
        </w:rPr>
      </w:pPr>
      <w:r w:rsidRPr="00984F42">
        <w:rPr>
          <w:rFonts w:cs="Times New Roman"/>
          <w:szCs w:val="22"/>
        </w:rPr>
        <w:t>DOCUMENTATIO</w:t>
      </w:r>
      <w:r w:rsidR="00007A81" w:rsidRPr="00984F42">
        <w:rPr>
          <w:rFonts w:cs="Times New Roman"/>
          <w:szCs w:val="22"/>
        </w:rPr>
        <w:t>N</w:t>
      </w:r>
    </w:p>
    <w:p w14:paraId="13465117" w14:textId="77777777" w:rsidR="00926977" w:rsidRPr="00984F42" w:rsidRDefault="00870FAE" w:rsidP="00616CBD">
      <w:pPr>
        <w:pStyle w:val="Heading3"/>
        <w:keepNext w:val="0"/>
        <w:numPr>
          <w:ilvl w:val="2"/>
          <w:numId w:val="19"/>
        </w:numPr>
        <w:ind w:hanging="270"/>
        <w:rPr>
          <w:rFonts w:cs="Times New Roman"/>
          <w:szCs w:val="22"/>
        </w:rPr>
      </w:pPr>
      <w:r w:rsidRPr="00984F42">
        <w:rPr>
          <w:rFonts w:cs="Times New Roman"/>
          <w:szCs w:val="22"/>
        </w:rPr>
        <w:t xml:space="preserve">As each procedure is completed, the results shall be documented, dated and signed by the Testing Manager.  The </w:t>
      </w:r>
      <w:r w:rsidR="004D538A" w:rsidRPr="00984F42">
        <w:rPr>
          <w:rFonts w:cs="Times New Roman"/>
          <w:szCs w:val="22"/>
        </w:rPr>
        <w:t>CITY</w:t>
      </w:r>
      <w:r w:rsidRPr="00984F42">
        <w:rPr>
          <w:rFonts w:cs="Times New Roman"/>
          <w:szCs w:val="22"/>
        </w:rPr>
        <w:t xml:space="preserve"> will also sign and date </w:t>
      </w:r>
      <w:r w:rsidR="00450DA4" w:rsidRPr="00984F42">
        <w:rPr>
          <w:rFonts w:cs="Times New Roman"/>
          <w:szCs w:val="22"/>
        </w:rPr>
        <w:t xml:space="preserve">the documentation </w:t>
      </w:r>
      <w:r w:rsidRPr="00984F42">
        <w:rPr>
          <w:rFonts w:cs="Times New Roman"/>
          <w:szCs w:val="22"/>
        </w:rPr>
        <w:t>as witness</w:t>
      </w:r>
      <w:r w:rsidR="00926977" w:rsidRPr="00984F42">
        <w:rPr>
          <w:rFonts w:cs="Times New Roman"/>
          <w:szCs w:val="22"/>
        </w:rPr>
        <w:t>.</w:t>
      </w:r>
    </w:p>
    <w:p w14:paraId="13465118" w14:textId="77777777" w:rsidR="00870FAE" w:rsidRPr="00984F42" w:rsidRDefault="00926977" w:rsidP="00616CBD">
      <w:pPr>
        <w:pStyle w:val="Heading3"/>
        <w:keepNext w:val="0"/>
        <w:numPr>
          <w:ilvl w:val="2"/>
          <w:numId w:val="19"/>
        </w:numPr>
        <w:ind w:hanging="270"/>
        <w:rPr>
          <w:rFonts w:cs="Times New Roman"/>
          <w:szCs w:val="22"/>
        </w:rPr>
      </w:pPr>
      <w:r w:rsidRPr="00984F42">
        <w:rPr>
          <w:rFonts w:cs="Times New Roman"/>
          <w:szCs w:val="22"/>
        </w:rPr>
        <w:t xml:space="preserve">The CONTRACTOR shall maintain a </w:t>
      </w:r>
      <w:r w:rsidR="003232EC" w:rsidRPr="00984F42">
        <w:rPr>
          <w:rFonts w:cs="Times New Roman"/>
          <w:szCs w:val="22"/>
        </w:rPr>
        <w:t>l</w:t>
      </w:r>
      <w:r w:rsidRPr="00984F42">
        <w:rPr>
          <w:rFonts w:cs="Times New Roman"/>
          <w:szCs w:val="22"/>
        </w:rPr>
        <w:t xml:space="preserve">ist of </w:t>
      </w:r>
      <w:r w:rsidR="002C5C1B" w:rsidRPr="00984F42">
        <w:rPr>
          <w:rFonts w:cs="Times New Roman"/>
          <w:szCs w:val="22"/>
        </w:rPr>
        <w:t>Operational</w:t>
      </w:r>
      <w:r w:rsidR="003232EC" w:rsidRPr="00984F42">
        <w:rPr>
          <w:rFonts w:cs="Times New Roman"/>
          <w:szCs w:val="22"/>
        </w:rPr>
        <w:t xml:space="preserve"> </w:t>
      </w:r>
      <w:r w:rsidR="00E14AEA" w:rsidRPr="00984F42">
        <w:rPr>
          <w:rFonts w:cs="Times New Roman"/>
          <w:szCs w:val="22"/>
        </w:rPr>
        <w:t xml:space="preserve">Testing </w:t>
      </w:r>
      <w:r w:rsidRPr="00984F42">
        <w:rPr>
          <w:rFonts w:cs="Times New Roman"/>
          <w:szCs w:val="22"/>
        </w:rPr>
        <w:t xml:space="preserve">Deficiencies, which shall be updated and sent to the </w:t>
      </w:r>
      <w:r w:rsidR="004D538A" w:rsidRPr="00984F42">
        <w:rPr>
          <w:rFonts w:cs="Times New Roman"/>
          <w:szCs w:val="22"/>
        </w:rPr>
        <w:t>CITY</w:t>
      </w:r>
      <w:r w:rsidRPr="00984F42">
        <w:rPr>
          <w:rFonts w:cs="Times New Roman"/>
          <w:szCs w:val="22"/>
        </w:rPr>
        <w:t xml:space="preserve"> at the end of each week</w:t>
      </w:r>
      <w:r w:rsidR="00870FAE" w:rsidRPr="00984F42">
        <w:rPr>
          <w:rFonts w:cs="Times New Roman"/>
          <w:szCs w:val="22"/>
        </w:rPr>
        <w:t>.</w:t>
      </w:r>
    </w:p>
    <w:p w14:paraId="13465119" w14:textId="77777777" w:rsidR="00870FAE" w:rsidRPr="00984F42" w:rsidRDefault="00870FAE" w:rsidP="00616CBD">
      <w:pPr>
        <w:pStyle w:val="Heading3"/>
        <w:keepNext w:val="0"/>
        <w:numPr>
          <w:ilvl w:val="2"/>
          <w:numId w:val="19"/>
        </w:numPr>
        <w:ind w:hanging="270"/>
        <w:rPr>
          <w:rFonts w:cs="Times New Roman"/>
          <w:szCs w:val="22"/>
        </w:rPr>
      </w:pPr>
      <w:r w:rsidRPr="00984F42">
        <w:rPr>
          <w:rFonts w:cs="Times New Roman"/>
          <w:szCs w:val="22"/>
        </w:rPr>
        <w:t xml:space="preserve">Upon completion of all </w:t>
      </w:r>
      <w:r w:rsidR="002C5C1B" w:rsidRPr="00984F42">
        <w:rPr>
          <w:rFonts w:cs="Times New Roman"/>
          <w:szCs w:val="22"/>
        </w:rPr>
        <w:t>Operational</w:t>
      </w:r>
      <w:r w:rsidRPr="00984F42">
        <w:rPr>
          <w:rFonts w:cs="Times New Roman"/>
          <w:szCs w:val="22"/>
        </w:rPr>
        <w:t xml:space="preserve"> Testing, all completed and witnessed documents shall be compiled and formally submitted for approval.  Unless a waiver is granted in writing by the </w:t>
      </w:r>
      <w:r w:rsidR="004D538A" w:rsidRPr="00984F42">
        <w:rPr>
          <w:rFonts w:cs="Times New Roman"/>
          <w:szCs w:val="22"/>
        </w:rPr>
        <w:t>CITY</w:t>
      </w:r>
      <w:r w:rsidRPr="00984F42">
        <w:rPr>
          <w:rFonts w:cs="Times New Roman"/>
          <w:szCs w:val="22"/>
        </w:rPr>
        <w:t xml:space="preserve">, partial submittals of individual equipment, systems or processes </w:t>
      </w:r>
      <w:r w:rsidR="00450DA4" w:rsidRPr="00984F42">
        <w:rPr>
          <w:rFonts w:cs="Times New Roman"/>
          <w:szCs w:val="22"/>
        </w:rPr>
        <w:t xml:space="preserve">shall </w:t>
      </w:r>
      <w:r w:rsidRPr="00984F42">
        <w:rPr>
          <w:rFonts w:cs="Times New Roman"/>
          <w:szCs w:val="22"/>
        </w:rPr>
        <w:t xml:space="preserve">not be </w:t>
      </w:r>
      <w:r w:rsidR="00450DA4" w:rsidRPr="00984F42">
        <w:rPr>
          <w:rFonts w:cs="Times New Roman"/>
          <w:szCs w:val="22"/>
        </w:rPr>
        <w:t xml:space="preserve">submitted </w:t>
      </w:r>
      <w:r w:rsidRPr="00984F42">
        <w:rPr>
          <w:rFonts w:cs="Times New Roman"/>
          <w:szCs w:val="22"/>
        </w:rPr>
        <w:t>for review or considered for approval.</w:t>
      </w:r>
    </w:p>
    <w:p w14:paraId="1346511A" w14:textId="77777777" w:rsidR="00F17A60" w:rsidRPr="00984F42" w:rsidRDefault="00F17A60" w:rsidP="00A748CF">
      <w:pPr>
        <w:widowControl/>
        <w:rPr>
          <w:spacing w:val="-3"/>
          <w:sz w:val="22"/>
          <w:szCs w:val="22"/>
        </w:rPr>
      </w:pPr>
    </w:p>
    <w:p w14:paraId="1346511B" w14:textId="77777777" w:rsidR="00F17A60" w:rsidRPr="00984F42" w:rsidRDefault="00F17A60" w:rsidP="00A748CF">
      <w:pPr>
        <w:widowControl/>
        <w:rPr>
          <w:spacing w:val="-3"/>
          <w:sz w:val="22"/>
          <w:szCs w:val="22"/>
        </w:rPr>
      </w:pPr>
    </w:p>
    <w:p w14:paraId="1346511C" w14:textId="77777777" w:rsidR="00F17A60" w:rsidRPr="00984F42" w:rsidRDefault="00F17A60" w:rsidP="00A748CF">
      <w:pPr>
        <w:widowControl/>
        <w:rPr>
          <w:spacing w:val="-3"/>
          <w:sz w:val="22"/>
          <w:szCs w:val="22"/>
        </w:rPr>
        <w:sectPr w:rsidR="00F17A60" w:rsidRPr="00984F42" w:rsidSect="00F17A60">
          <w:headerReference w:type="default" r:id="rId12"/>
          <w:footerReference w:type="default" r:id="rId13"/>
          <w:endnotePr>
            <w:numFmt w:val="decimal"/>
          </w:endnotePr>
          <w:type w:val="continuous"/>
          <w:pgSz w:w="12240" w:h="15840" w:code="1"/>
          <w:pgMar w:top="1440" w:right="1440" w:bottom="1440" w:left="1440" w:header="720" w:footer="720" w:gutter="0"/>
          <w:cols w:space="720"/>
          <w:noEndnote/>
        </w:sectPr>
      </w:pPr>
    </w:p>
    <w:p w14:paraId="1346511D" w14:textId="77777777" w:rsidR="00F17A60" w:rsidRPr="00984F42" w:rsidRDefault="00F17A60" w:rsidP="00F17A60">
      <w:pPr>
        <w:widowControl/>
        <w:rPr>
          <w:spacing w:val="-3"/>
          <w:sz w:val="22"/>
          <w:szCs w:val="22"/>
        </w:rPr>
      </w:pPr>
      <w:r w:rsidRPr="00984F42">
        <w:rPr>
          <w:spacing w:val="-3"/>
          <w:sz w:val="22"/>
          <w:szCs w:val="22"/>
        </w:rPr>
        <w:t>PART 4 – FLOW CHART</w:t>
      </w:r>
    </w:p>
    <w:p w14:paraId="1346511E" w14:textId="77777777" w:rsidR="00F17A60" w:rsidRPr="00984F42" w:rsidRDefault="00F17A60" w:rsidP="00F17A60">
      <w:pPr>
        <w:widowControl/>
        <w:rPr>
          <w:spacing w:val="-3"/>
          <w:sz w:val="22"/>
          <w:szCs w:val="22"/>
        </w:rPr>
      </w:pPr>
    </w:p>
    <w:p w14:paraId="1346511F" w14:textId="77777777" w:rsidR="00F17A60" w:rsidRPr="00984F42" w:rsidRDefault="00F0732B" w:rsidP="00F17A60">
      <w:pPr>
        <w:widowControl/>
        <w:rPr>
          <w:spacing w:val="-3"/>
          <w:sz w:val="22"/>
          <w:szCs w:val="22"/>
        </w:rPr>
      </w:pPr>
      <w:r w:rsidRPr="00984F42">
        <w:rPr>
          <w:spacing w:val="-3"/>
          <w:sz w:val="22"/>
          <w:szCs w:val="22"/>
        </w:rPr>
        <w:t>Refer to 01 75 00 Section 2 for the Operational Testing workflow.</w:t>
      </w:r>
    </w:p>
    <w:p w14:paraId="13465120" w14:textId="77777777" w:rsidR="00F0732B" w:rsidRPr="00984F42" w:rsidRDefault="00F0732B" w:rsidP="00F17A60">
      <w:pPr>
        <w:widowControl/>
        <w:rPr>
          <w:spacing w:val="-3"/>
          <w:sz w:val="22"/>
          <w:szCs w:val="22"/>
        </w:rPr>
      </w:pPr>
    </w:p>
    <w:p w14:paraId="13465121" w14:textId="77777777" w:rsidR="00F17A60" w:rsidRPr="00984F42" w:rsidRDefault="00F17A60" w:rsidP="00F17A60">
      <w:pPr>
        <w:widowControl/>
        <w:jc w:val="center"/>
        <w:rPr>
          <w:spacing w:val="-3"/>
          <w:sz w:val="22"/>
          <w:szCs w:val="22"/>
        </w:rPr>
      </w:pPr>
    </w:p>
    <w:p w14:paraId="13465122" w14:textId="77777777" w:rsidR="00F0732B" w:rsidRPr="00984F42" w:rsidRDefault="00C81CDA" w:rsidP="00F17A60">
      <w:pPr>
        <w:widowControl/>
        <w:jc w:val="center"/>
        <w:rPr>
          <w:spacing w:val="-3"/>
          <w:sz w:val="22"/>
          <w:szCs w:val="22"/>
        </w:rPr>
      </w:pPr>
      <w:r w:rsidRPr="00984F42">
        <w:rPr>
          <w:spacing w:val="-3"/>
          <w:sz w:val="22"/>
          <w:szCs w:val="22"/>
        </w:rPr>
        <w:t>END OF SECTION 01</w:t>
      </w:r>
      <w:r w:rsidR="0048568D" w:rsidRPr="00984F42">
        <w:rPr>
          <w:spacing w:val="-3"/>
          <w:sz w:val="22"/>
          <w:szCs w:val="22"/>
        </w:rPr>
        <w:t xml:space="preserve"> </w:t>
      </w:r>
      <w:r w:rsidRPr="00984F42">
        <w:rPr>
          <w:spacing w:val="-3"/>
          <w:sz w:val="22"/>
          <w:szCs w:val="22"/>
        </w:rPr>
        <w:t>75</w:t>
      </w:r>
      <w:r w:rsidR="0048568D" w:rsidRPr="00984F42">
        <w:rPr>
          <w:spacing w:val="-3"/>
          <w:sz w:val="22"/>
          <w:szCs w:val="22"/>
        </w:rPr>
        <w:t xml:space="preserve"> </w:t>
      </w:r>
      <w:r w:rsidRPr="00984F42">
        <w:rPr>
          <w:spacing w:val="-3"/>
          <w:sz w:val="22"/>
          <w:szCs w:val="22"/>
        </w:rPr>
        <w:t>0</w:t>
      </w:r>
      <w:r w:rsidR="00F17A60" w:rsidRPr="00984F42">
        <w:rPr>
          <w:spacing w:val="-3"/>
          <w:sz w:val="22"/>
          <w:szCs w:val="22"/>
        </w:rPr>
        <w:t>5</w:t>
      </w:r>
    </w:p>
    <w:p w14:paraId="13465123" w14:textId="77777777" w:rsidR="00F0732B" w:rsidRPr="00984F42" w:rsidRDefault="00F0732B">
      <w:pPr>
        <w:widowControl/>
        <w:rPr>
          <w:spacing w:val="-3"/>
          <w:sz w:val="22"/>
          <w:szCs w:val="22"/>
        </w:rPr>
      </w:pPr>
      <w:r w:rsidRPr="00984F42">
        <w:rPr>
          <w:spacing w:val="-3"/>
          <w:sz w:val="22"/>
          <w:szCs w:val="22"/>
        </w:rPr>
        <w:lastRenderedPageBreak/>
        <w:br w:type="page"/>
      </w:r>
    </w:p>
    <w:p w14:paraId="13465124" w14:textId="77777777" w:rsidR="00F17A60" w:rsidRPr="00984F42" w:rsidRDefault="00F17A60" w:rsidP="00F17A60">
      <w:pPr>
        <w:widowControl/>
        <w:jc w:val="center"/>
        <w:rPr>
          <w:spacing w:val="-3"/>
          <w:sz w:val="22"/>
          <w:szCs w:val="22"/>
        </w:rPr>
      </w:pPr>
    </w:p>
    <w:p w14:paraId="13465125" w14:textId="77777777" w:rsidR="00F0732B" w:rsidRPr="00984F42" w:rsidRDefault="00F0732B" w:rsidP="00F17A60">
      <w:pPr>
        <w:widowControl/>
        <w:jc w:val="center"/>
        <w:rPr>
          <w:spacing w:val="-3"/>
          <w:sz w:val="22"/>
          <w:szCs w:val="22"/>
        </w:rPr>
      </w:pPr>
    </w:p>
    <w:p w14:paraId="13465126" w14:textId="77777777" w:rsidR="00F0732B" w:rsidRPr="00984F42" w:rsidRDefault="00F0732B" w:rsidP="00F17A60">
      <w:pPr>
        <w:widowControl/>
        <w:jc w:val="center"/>
        <w:rPr>
          <w:spacing w:val="-3"/>
          <w:sz w:val="22"/>
          <w:szCs w:val="22"/>
        </w:rPr>
      </w:pPr>
    </w:p>
    <w:p w14:paraId="13465127" w14:textId="77777777" w:rsidR="00F0732B" w:rsidRPr="00984F42" w:rsidRDefault="00F0732B" w:rsidP="00F17A60">
      <w:pPr>
        <w:widowControl/>
        <w:jc w:val="center"/>
        <w:rPr>
          <w:spacing w:val="-3"/>
          <w:sz w:val="22"/>
          <w:szCs w:val="22"/>
        </w:rPr>
      </w:pPr>
    </w:p>
    <w:p w14:paraId="13465128" w14:textId="77777777" w:rsidR="00F0732B" w:rsidRPr="00984F42" w:rsidRDefault="00F0732B" w:rsidP="00F17A60">
      <w:pPr>
        <w:widowControl/>
        <w:jc w:val="center"/>
        <w:rPr>
          <w:spacing w:val="-3"/>
          <w:sz w:val="22"/>
          <w:szCs w:val="22"/>
        </w:rPr>
      </w:pPr>
    </w:p>
    <w:p w14:paraId="13465129" w14:textId="77777777" w:rsidR="00F0732B" w:rsidRPr="00984F42" w:rsidRDefault="00F0732B" w:rsidP="00F17A60">
      <w:pPr>
        <w:widowControl/>
        <w:jc w:val="center"/>
        <w:rPr>
          <w:spacing w:val="-3"/>
          <w:sz w:val="22"/>
          <w:szCs w:val="22"/>
        </w:rPr>
      </w:pPr>
    </w:p>
    <w:p w14:paraId="1346512A" w14:textId="77777777" w:rsidR="00F0732B" w:rsidRPr="00984F42" w:rsidRDefault="00F0732B" w:rsidP="00F17A60">
      <w:pPr>
        <w:widowControl/>
        <w:jc w:val="center"/>
        <w:rPr>
          <w:spacing w:val="-3"/>
          <w:sz w:val="22"/>
          <w:szCs w:val="22"/>
        </w:rPr>
      </w:pPr>
    </w:p>
    <w:p w14:paraId="1346512B" w14:textId="77777777" w:rsidR="00F0732B" w:rsidRPr="00984F42" w:rsidRDefault="00F0732B" w:rsidP="00F17A60">
      <w:pPr>
        <w:widowControl/>
        <w:jc w:val="center"/>
        <w:rPr>
          <w:spacing w:val="-3"/>
          <w:sz w:val="22"/>
          <w:szCs w:val="22"/>
        </w:rPr>
      </w:pPr>
    </w:p>
    <w:p w14:paraId="1346512C" w14:textId="77777777" w:rsidR="00F0732B" w:rsidRPr="00984F42" w:rsidRDefault="00F0732B" w:rsidP="00F17A60">
      <w:pPr>
        <w:widowControl/>
        <w:jc w:val="center"/>
        <w:rPr>
          <w:spacing w:val="-3"/>
          <w:sz w:val="22"/>
          <w:szCs w:val="22"/>
        </w:rPr>
      </w:pPr>
    </w:p>
    <w:p w14:paraId="1346512D" w14:textId="77777777" w:rsidR="00F0732B" w:rsidRPr="00984F42" w:rsidRDefault="00F0732B" w:rsidP="00F17A60">
      <w:pPr>
        <w:widowControl/>
        <w:jc w:val="center"/>
        <w:rPr>
          <w:spacing w:val="-3"/>
          <w:sz w:val="22"/>
          <w:szCs w:val="22"/>
        </w:rPr>
      </w:pPr>
    </w:p>
    <w:p w14:paraId="1346512E" w14:textId="77777777" w:rsidR="00F0732B" w:rsidRPr="00984F42" w:rsidRDefault="00F0732B" w:rsidP="00F17A60">
      <w:pPr>
        <w:widowControl/>
        <w:jc w:val="center"/>
        <w:rPr>
          <w:spacing w:val="-3"/>
          <w:sz w:val="22"/>
          <w:szCs w:val="22"/>
        </w:rPr>
      </w:pPr>
    </w:p>
    <w:p w14:paraId="1346512F" w14:textId="77777777" w:rsidR="00F0732B" w:rsidRPr="00984F42" w:rsidRDefault="00F0732B" w:rsidP="00F17A60">
      <w:pPr>
        <w:widowControl/>
        <w:jc w:val="center"/>
        <w:rPr>
          <w:spacing w:val="-3"/>
          <w:sz w:val="22"/>
          <w:szCs w:val="22"/>
        </w:rPr>
      </w:pPr>
    </w:p>
    <w:p w14:paraId="13465130" w14:textId="77777777" w:rsidR="00F0732B" w:rsidRPr="00984F42" w:rsidRDefault="00F0732B" w:rsidP="00F17A60">
      <w:pPr>
        <w:widowControl/>
        <w:jc w:val="center"/>
        <w:rPr>
          <w:spacing w:val="-3"/>
          <w:sz w:val="22"/>
          <w:szCs w:val="22"/>
        </w:rPr>
      </w:pPr>
    </w:p>
    <w:p w14:paraId="13465131" w14:textId="77777777" w:rsidR="00F0732B" w:rsidRPr="00984F42" w:rsidRDefault="00F0732B" w:rsidP="00F17A60">
      <w:pPr>
        <w:widowControl/>
        <w:jc w:val="center"/>
        <w:rPr>
          <w:spacing w:val="-3"/>
          <w:sz w:val="22"/>
          <w:szCs w:val="22"/>
        </w:rPr>
      </w:pPr>
    </w:p>
    <w:p w14:paraId="13465132" w14:textId="77777777" w:rsidR="00F0732B" w:rsidRPr="00984F42" w:rsidRDefault="00F0732B" w:rsidP="00F17A60">
      <w:pPr>
        <w:widowControl/>
        <w:jc w:val="center"/>
        <w:rPr>
          <w:spacing w:val="-3"/>
          <w:sz w:val="22"/>
          <w:szCs w:val="22"/>
        </w:rPr>
      </w:pPr>
    </w:p>
    <w:p w14:paraId="13465133" w14:textId="77777777" w:rsidR="00F0732B" w:rsidRPr="00984F42" w:rsidRDefault="00F0732B" w:rsidP="00F17A60">
      <w:pPr>
        <w:widowControl/>
        <w:jc w:val="center"/>
        <w:rPr>
          <w:spacing w:val="-3"/>
          <w:sz w:val="22"/>
          <w:szCs w:val="22"/>
        </w:rPr>
      </w:pPr>
    </w:p>
    <w:p w14:paraId="13465134" w14:textId="77777777" w:rsidR="00F0732B" w:rsidRPr="00984F42" w:rsidRDefault="00F0732B" w:rsidP="00F17A60">
      <w:pPr>
        <w:widowControl/>
        <w:jc w:val="center"/>
        <w:rPr>
          <w:spacing w:val="-3"/>
          <w:sz w:val="22"/>
          <w:szCs w:val="22"/>
        </w:rPr>
      </w:pPr>
    </w:p>
    <w:p w14:paraId="13465135" w14:textId="77777777" w:rsidR="00F0732B" w:rsidRPr="00984F42" w:rsidRDefault="00F0732B" w:rsidP="00F17A60">
      <w:pPr>
        <w:widowControl/>
        <w:jc w:val="center"/>
        <w:rPr>
          <w:spacing w:val="-3"/>
          <w:sz w:val="22"/>
          <w:szCs w:val="22"/>
        </w:rPr>
      </w:pPr>
    </w:p>
    <w:p w14:paraId="13465136" w14:textId="77777777" w:rsidR="00F0732B" w:rsidRPr="00984F42" w:rsidRDefault="00F0732B" w:rsidP="00F17A60">
      <w:pPr>
        <w:widowControl/>
        <w:jc w:val="center"/>
        <w:rPr>
          <w:spacing w:val="-3"/>
          <w:sz w:val="22"/>
          <w:szCs w:val="22"/>
        </w:rPr>
      </w:pPr>
    </w:p>
    <w:p w14:paraId="13465137" w14:textId="77777777" w:rsidR="00F0732B" w:rsidRPr="00984F42" w:rsidRDefault="00F0732B" w:rsidP="00F17A60">
      <w:pPr>
        <w:widowControl/>
        <w:jc w:val="center"/>
        <w:rPr>
          <w:spacing w:val="-3"/>
          <w:sz w:val="22"/>
          <w:szCs w:val="22"/>
        </w:rPr>
      </w:pPr>
    </w:p>
    <w:p w14:paraId="13465138" w14:textId="77777777" w:rsidR="00F0732B" w:rsidRPr="00984F42" w:rsidRDefault="00F0732B" w:rsidP="00F17A60">
      <w:pPr>
        <w:widowControl/>
        <w:jc w:val="center"/>
        <w:rPr>
          <w:spacing w:val="-3"/>
          <w:sz w:val="22"/>
          <w:szCs w:val="22"/>
        </w:rPr>
      </w:pPr>
    </w:p>
    <w:p w14:paraId="13465139" w14:textId="77777777" w:rsidR="00F0732B" w:rsidRPr="00984F42" w:rsidRDefault="00F0732B" w:rsidP="00F17A60">
      <w:pPr>
        <w:widowControl/>
        <w:jc w:val="center"/>
        <w:rPr>
          <w:spacing w:val="-3"/>
          <w:sz w:val="22"/>
          <w:szCs w:val="22"/>
        </w:rPr>
      </w:pPr>
    </w:p>
    <w:p w14:paraId="1346513A" w14:textId="77777777" w:rsidR="00F0732B" w:rsidRPr="00984F42" w:rsidRDefault="00F0732B" w:rsidP="00F17A60">
      <w:pPr>
        <w:widowControl/>
        <w:jc w:val="center"/>
        <w:rPr>
          <w:spacing w:val="-3"/>
          <w:sz w:val="22"/>
          <w:szCs w:val="22"/>
        </w:rPr>
      </w:pPr>
      <w:r w:rsidRPr="00984F42">
        <w:rPr>
          <w:spacing w:val="-3"/>
          <w:sz w:val="22"/>
          <w:szCs w:val="22"/>
        </w:rPr>
        <w:t>THIS PAGE LEFT BLANK INTENTIONALLY</w:t>
      </w:r>
    </w:p>
    <w:sectPr w:rsidR="00F0732B" w:rsidRPr="00984F42" w:rsidSect="00F17A60">
      <w:endnotePr>
        <w:numFmt w:val="decimal"/>
      </w:endnotePr>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22B64" w14:textId="77777777" w:rsidR="007A0B8B" w:rsidRDefault="007A0B8B">
      <w:pPr>
        <w:widowControl/>
        <w:spacing w:line="20" w:lineRule="exact"/>
      </w:pPr>
    </w:p>
  </w:endnote>
  <w:endnote w:type="continuationSeparator" w:id="0">
    <w:p w14:paraId="03131D54" w14:textId="77777777" w:rsidR="007A0B8B" w:rsidRDefault="007A0B8B">
      <w:r>
        <w:t xml:space="preserve"> </w:t>
      </w:r>
    </w:p>
  </w:endnote>
  <w:endnote w:type="continuationNotice" w:id="1">
    <w:p w14:paraId="5FB6F405" w14:textId="77777777" w:rsidR="007A0B8B" w:rsidRDefault="007A0B8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65141" w14:textId="35724EE4" w:rsidR="00300BEA" w:rsidRPr="00A72990" w:rsidRDefault="00984F42" w:rsidP="00473412">
    <w:pPr>
      <w:pStyle w:val="Footer"/>
      <w:pBdr>
        <w:top w:val="single" w:sz="12" w:space="1" w:color="auto"/>
      </w:pBdr>
      <w:tabs>
        <w:tab w:val="clear" w:pos="4320"/>
        <w:tab w:val="clear" w:pos="8640"/>
        <w:tab w:val="center" w:pos="4752"/>
        <w:tab w:val="right" w:pos="9360"/>
      </w:tabs>
      <w:ind w:left="720" w:hanging="720"/>
    </w:pPr>
    <w:r>
      <w:rPr>
        <w:sz w:val="22"/>
        <w:szCs w:val="22"/>
      </w:rPr>
      <w:t>OPERATIONAL TESTING</w:t>
    </w:r>
    <w:r>
      <w:rPr>
        <w:sz w:val="22"/>
        <w:szCs w:val="22"/>
      </w:rPr>
      <w:tab/>
    </w:r>
    <w:r w:rsidR="00300BEA" w:rsidRPr="00984F42">
      <w:rPr>
        <w:sz w:val="22"/>
        <w:szCs w:val="22"/>
      </w:rPr>
      <w:t>01 75 05-</w:t>
    </w:r>
    <w:r w:rsidR="009E3D01" w:rsidRPr="00984F42">
      <w:rPr>
        <w:sz w:val="22"/>
        <w:szCs w:val="22"/>
      </w:rPr>
      <w:fldChar w:fldCharType="begin"/>
    </w:r>
    <w:r w:rsidR="009E3D01" w:rsidRPr="00984F42">
      <w:rPr>
        <w:sz w:val="22"/>
        <w:szCs w:val="22"/>
      </w:rPr>
      <w:instrText xml:space="preserve"> PAGE </w:instrText>
    </w:r>
    <w:r w:rsidR="009E3D01" w:rsidRPr="00984F42">
      <w:rPr>
        <w:sz w:val="22"/>
        <w:szCs w:val="22"/>
      </w:rPr>
      <w:fldChar w:fldCharType="separate"/>
    </w:r>
    <w:r w:rsidR="00935851">
      <w:rPr>
        <w:noProof/>
        <w:sz w:val="22"/>
        <w:szCs w:val="22"/>
      </w:rPr>
      <w:t>1</w:t>
    </w:r>
    <w:r w:rsidR="009E3D01" w:rsidRPr="00984F42">
      <w:rPr>
        <w:noProof/>
        <w:sz w:val="22"/>
        <w:szCs w:val="22"/>
      </w:rPr>
      <w:fldChar w:fldCharType="end"/>
    </w:r>
    <w:r w:rsidR="00300BEA" w:rsidRPr="00984F42">
      <w:rPr>
        <w:sz w:val="22"/>
        <w:szCs w:val="22"/>
      </w:rPr>
      <w:tab/>
    </w:r>
    <w:bookmarkStart w:id="0" w:name="_Hlk92785191"/>
    <w:bookmarkStart w:id="1" w:name="_Hlk92785192"/>
    <w:bookmarkStart w:id="2" w:name="_Hlk92785193"/>
    <w:bookmarkStart w:id="3" w:name="_Hlk92785194"/>
    <w:bookmarkStart w:id="4" w:name="_Hlk92785310"/>
    <w:bookmarkStart w:id="5" w:name="_Hlk92785311"/>
    <w:bookmarkStart w:id="6" w:name="_Hlk92785332"/>
    <w:bookmarkStart w:id="7" w:name="_Hlk92785333"/>
    <w:bookmarkStart w:id="8" w:name="_Hlk92785334"/>
    <w:bookmarkStart w:id="9" w:name="_Hlk92785335"/>
    <w:bookmarkStart w:id="10" w:name="_Hlk92785336"/>
    <w:bookmarkStart w:id="11" w:name="_Hlk92785337"/>
    <w:bookmarkStart w:id="12" w:name="_Hlk92785338"/>
    <w:bookmarkStart w:id="13" w:name="_Hlk92785339"/>
    <w:bookmarkStart w:id="14" w:name="_Hlk92785342"/>
    <w:bookmarkStart w:id="15" w:name="_Hlk92785343"/>
    <w:bookmarkStart w:id="16" w:name="_Hlk92785344"/>
    <w:bookmarkStart w:id="17" w:name="_Hlk92785345"/>
    <w:r w:rsidR="00C049F1">
      <w:rPr>
        <w:szCs w:val="24"/>
      </w:rPr>
      <w:fldChar w:fldCharType="begin"/>
    </w:r>
    <w:r w:rsidR="00C049F1">
      <w:rPr>
        <w:szCs w:val="24"/>
      </w:rPr>
      <w:instrText xml:space="preserve"> DATE \@ "MMMM d, yyyy" </w:instrText>
    </w:r>
    <w:r w:rsidR="00C049F1">
      <w:rPr>
        <w:szCs w:val="24"/>
      </w:rPr>
      <w:fldChar w:fldCharType="separate"/>
    </w:r>
    <w:r w:rsidR="00CD04AF">
      <w:rPr>
        <w:noProof/>
        <w:szCs w:val="24"/>
      </w:rPr>
      <w:t>June 8, 2022</w:t>
    </w:r>
    <w:r w:rsidR="00C049F1">
      <w:rPr>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300BEA" w:rsidRPr="00A72990" w:rsidDel="00A72990">
      <w:t xml:space="preserve"> </w:t>
    </w:r>
  </w:p>
  <w:p w14:paraId="13465142" w14:textId="77777777" w:rsidR="00300BEA" w:rsidRPr="005C54A7" w:rsidRDefault="00300BEA" w:rsidP="005C54A7">
    <w:pPr>
      <w:pStyle w:val="Footer"/>
      <w:tabs>
        <w:tab w:val="clear" w:pos="4320"/>
        <w:tab w:val="clear" w:pos="8640"/>
        <w:tab w:val="center" w:pos="4680"/>
        <w:tab w:val="right" w:pos="9360"/>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2A559" w14:textId="77777777" w:rsidR="007A0B8B" w:rsidRDefault="007A0B8B">
      <w:r>
        <w:separator/>
      </w:r>
    </w:p>
  </w:footnote>
  <w:footnote w:type="continuationSeparator" w:id="0">
    <w:p w14:paraId="2381924D" w14:textId="77777777" w:rsidR="007A0B8B" w:rsidRDefault="007A0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511A6" w14:textId="1DC8E09F" w:rsidR="00C049F1" w:rsidRPr="000751AD" w:rsidRDefault="00C049F1" w:rsidP="00C049F1">
    <w:pPr>
      <w:pStyle w:val="Header"/>
      <w:jc w:val="right"/>
      <w:rPr>
        <w:i/>
        <w:iCs/>
        <w:snapToGrid/>
        <w:sz w:val="22"/>
        <w:szCs w:val="22"/>
      </w:rPr>
    </w:pPr>
    <w:r w:rsidRPr="000751AD">
      <w:rPr>
        <w:i/>
        <w:iCs/>
        <w:sz w:val="22"/>
        <w:szCs w:val="22"/>
      </w:rPr>
      <w:t xml:space="preserve">MSD Template Rev. </w:t>
    </w:r>
    <w:r w:rsidR="00CD04AF">
      <w:rPr>
        <w:i/>
        <w:iCs/>
        <w:sz w:val="22"/>
        <w:szCs w:val="22"/>
      </w:rPr>
      <w:t>2</w:t>
    </w:r>
  </w:p>
  <w:p w14:paraId="13465140" w14:textId="77777777" w:rsidR="00300BEA" w:rsidRDefault="00300BEA" w:rsidP="006463A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03246"/>
    <w:multiLevelType w:val="multilevel"/>
    <w:tmpl w:val="A4141D62"/>
    <w:lvl w:ilvl="0">
      <w:start w:val="1"/>
      <w:numFmt w:val="decimal"/>
      <w:lvlText w:val="%1"/>
      <w:lvlJc w:val="left"/>
      <w:pPr>
        <w:ind w:left="420" w:hanging="420"/>
      </w:pPr>
      <w:rPr>
        <w:rFonts w:hint="default"/>
      </w:rPr>
    </w:lvl>
    <w:lvl w:ilvl="1">
      <w:start w:val="1"/>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655763B"/>
    <w:multiLevelType w:val="multilevel"/>
    <w:tmpl w:val="2848CE98"/>
    <w:lvl w:ilvl="0">
      <w:start w:val="1"/>
      <w:numFmt w:val="decimal"/>
      <w:lvlText w:val="%1"/>
      <w:lvlJc w:val="left"/>
      <w:pPr>
        <w:ind w:left="420" w:hanging="420"/>
      </w:pPr>
      <w:rPr>
        <w:rFonts w:hint="default"/>
      </w:rPr>
    </w:lvl>
    <w:lvl w:ilvl="1">
      <w:start w:val="4"/>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8FD4D6F"/>
    <w:multiLevelType w:val="multilevel"/>
    <w:tmpl w:val="98962D3E"/>
    <w:lvl w:ilvl="0">
      <w:start w:val="1"/>
      <w:numFmt w:val="decimal"/>
      <w:lvlText w:val="%1"/>
      <w:lvlJc w:val="left"/>
      <w:pPr>
        <w:ind w:left="420" w:hanging="420"/>
      </w:pPr>
      <w:rPr>
        <w:rFonts w:hint="default"/>
      </w:rPr>
    </w:lvl>
    <w:lvl w:ilvl="1">
      <w:start w:val="3"/>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C5582E"/>
    <w:multiLevelType w:val="multilevel"/>
    <w:tmpl w:val="350ED7E0"/>
    <w:lvl w:ilvl="0">
      <w:start w:val="3"/>
      <w:numFmt w:val="decimal"/>
      <w:lvlText w:val="%1"/>
      <w:lvlJc w:val="left"/>
      <w:pPr>
        <w:ind w:left="420" w:hanging="420"/>
      </w:pPr>
      <w:rPr>
        <w:rFonts w:hint="default"/>
      </w:rPr>
    </w:lvl>
    <w:lvl w:ilvl="1">
      <w:start w:val="2"/>
      <w:numFmt w:val="decimalZero"/>
      <w:lvlText w:val="%1.%2"/>
      <w:lvlJc w:val="left"/>
      <w:pPr>
        <w:ind w:left="420" w:hanging="42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44517AF"/>
    <w:multiLevelType w:val="multilevel"/>
    <w:tmpl w:val="DE90E810"/>
    <w:lvl w:ilvl="0">
      <w:start w:val="3"/>
      <w:numFmt w:val="decimal"/>
      <w:lvlText w:val="%1"/>
      <w:lvlJc w:val="left"/>
      <w:pPr>
        <w:ind w:left="420" w:hanging="420"/>
      </w:pPr>
      <w:rPr>
        <w:rFonts w:hint="default"/>
      </w:rPr>
    </w:lvl>
    <w:lvl w:ilvl="1">
      <w:start w:val="2"/>
      <w:numFmt w:val="decimalZero"/>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A3603B0"/>
    <w:multiLevelType w:val="multilevel"/>
    <w:tmpl w:val="585E9930"/>
    <w:lvl w:ilvl="0">
      <w:start w:val="3"/>
      <w:numFmt w:val="decimal"/>
      <w:lvlText w:val="%1"/>
      <w:lvlJc w:val="left"/>
      <w:pPr>
        <w:ind w:left="420" w:hanging="420"/>
      </w:pPr>
      <w:rPr>
        <w:rFonts w:hint="default"/>
      </w:rPr>
    </w:lvl>
    <w:lvl w:ilvl="1">
      <w:start w:val="2"/>
      <w:numFmt w:val="decimalZero"/>
      <w:lvlText w:val="%1.%2"/>
      <w:lvlJc w:val="left"/>
      <w:pPr>
        <w:ind w:left="420" w:hanging="42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272727D"/>
    <w:multiLevelType w:val="multilevel"/>
    <w:tmpl w:val="DB78304C"/>
    <w:lvl w:ilvl="0">
      <w:start w:val="3"/>
      <w:numFmt w:val="decimal"/>
      <w:lvlText w:val="%1"/>
      <w:lvlJc w:val="left"/>
      <w:pPr>
        <w:ind w:left="420" w:hanging="420"/>
      </w:pPr>
      <w:rPr>
        <w:rFonts w:hint="default"/>
      </w:rPr>
    </w:lvl>
    <w:lvl w:ilvl="1">
      <w:start w:val="2"/>
      <w:numFmt w:val="decimalZero"/>
      <w:lvlText w:val="%1.%2"/>
      <w:lvlJc w:val="left"/>
      <w:pPr>
        <w:ind w:left="420" w:hanging="42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3944D9"/>
    <w:multiLevelType w:val="multilevel"/>
    <w:tmpl w:val="9DA67014"/>
    <w:lvl w:ilvl="0">
      <w:start w:val="1"/>
      <w:numFmt w:val="decimal"/>
      <w:lvlText w:val="PART %1"/>
      <w:lvlJc w:val="left"/>
      <w:pPr>
        <w:tabs>
          <w:tab w:val="num" w:pos="360"/>
        </w:tabs>
        <w:ind w:left="360" w:hanging="360"/>
      </w:pPr>
      <w:rPr>
        <w:rFonts w:ascii="CG Times" w:hAnsi="CG Times" w:cs="Times New Roman" w:hint="default"/>
        <w:sz w:val="24"/>
        <w:szCs w:val="24"/>
      </w:rPr>
    </w:lvl>
    <w:lvl w:ilvl="1">
      <w:start w:val="1"/>
      <w:numFmt w:val="decimalZero"/>
      <w:lvlText w:val="%1.%2"/>
      <w:lvlJc w:val="left"/>
      <w:pPr>
        <w:tabs>
          <w:tab w:val="num" w:pos="360"/>
        </w:tabs>
        <w:ind w:left="360" w:hanging="360"/>
      </w:pPr>
      <w:rPr>
        <w:rFonts w:hint="default"/>
      </w:rPr>
    </w:lvl>
    <w:lvl w:ilvl="2">
      <w:start w:val="1"/>
      <w:numFmt w:val="upperLetter"/>
      <w:lvlText w:val="%3."/>
      <w:lvlJc w:val="left"/>
      <w:pPr>
        <w:tabs>
          <w:tab w:val="num" w:pos="964"/>
        </w:tabs>
        <w:ind w:left="964" w:hanging="604"/>
      </w:pPr>
      <w:rPr>
        <w:rFonts w:hint="default"/>
      </w:rPr>
    </w:lvl>
    <w:lvl w:ilvl="3">
      <w:start w:val="1"/>
      <w:numFmt w:val="decimal"/>
      <w:lvlText w:val="%4."/>
      <w:lvlJc w:val="left"/>
      <w:pPr>
        <w:tabs>
          <w:tab w:val="num" w:pos="1560"/>
        </w:tabs>
        <w:ind w:left="1560" w:hanging="596"/>
      </w:pPr>
      <w:rPr>
        <w:rFonts w:ascii="CG Times" w:hAnsi="CG Times" w:cs="Times New Roman" w:hint="default"/>
        <w:sz w:val="24"/>
        <w:szCs w:val="24"/>
      </w:rPr>
    </w:lvl>
    <w:lvl w:ilvl="4">
      <w:start w:val="1"/>
      <w:numFmt w:val="lowerLetter"/>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lowerLetter"/>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8" w15:restartNumberingAfterBreak="0">
    <w:nsid w:val="345E38F8"/>
    <w:multiLevelType w:val="multilevel"/>
    <w:tmpl w:val="3948FC3A"/>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FCB17E9"/>
    <w:multiLevelType w:val="multilevel"/>
    <w:tmpl w:val="F3F21578"/>
    <w:lvl w:ilvl="0">
      <w:start w:val="1"/>
      <w:numFmt w:val="decimal"/>
      <w:lvlText w:val="%1"/>
      <w:lvlJc w:val="left"/>
      <w:pPr>
        <w:ind w:left="420" w:hanging="420"/>
      </w:pPr>
      <w:rPr>
        <w:rFonts w:hint="default"/>
      </w:rPr>
    </w:lvl>
    <w:lvl w:ilvl="1">
      <w:start w:val="1"/>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21C3D15"/>
    <w:multiLevelType w:val="multilevel"/>
    <w:tmpl w:val="5750F970"/>
    <w:lvl w:ilvl="0">
      <w:start w:val="1"/>
      <w:numFmt w:val="decimal"/>
      <w:pStyle w:val="Heading1"/>
      <w:lvlText w:val="%1"/>
      <w:lvlJc w:val="left"/>
      <w:pPr>
        <w:tabs>
          <w:tab w:val="num" w:pos="0"/>
        </w:tabs>
        <w:ind w:left="0" w:hanging="2304"/>
      </w:pPr>
      <w:rPr>
        <w:rFonts w:hint="default"/>
        <w:sz w:val="24"/>
        <w:szCs w:val="24"/>
      </w:rPr>
    </w:lvl>
    <w:lvl w:ilvl="1">
      <w:start w:val="1"/>
      <w:numFmt w:val="decimalZero"/>
      <w:pStyle w:val="Heading2"/>
      <w:lvlText w:val="%1.%2"/>
      <w:lvlJc w:val="left"/>
      <w:pPr>
        <w:tabs>
          <w:tab w:val="num" w:pos="864"/>
        </w:tabs>
        <w:ind w:left="864" w:hanging="864"/>
      </w:pPr>
      <w:rPr>
        <w:rFonts w:hint="default"/>
      </w:rPr>
    </w:lvl>
    <w:lvl w:ilvl="2">
      <w:start w:val="1"/>
      <w:numFmt w:val="upperLetter"/>
      <w:pStyle w:val="Heading3"/>
      <w:lvlText w:val="%3."/>
      <w:lvlJc w:val="left"/>
      <w:pPr>
        <w:tabs>
          <w:tab w:val="num" w:pos="0"/>
        </w:tabs>
        <w:ind w:left="1440" w:hanging="576"/>
      </w:pPr>
      <w:rPr>
        <w:rFonts w:hint="default"/>
      </w:rPr>
    </w:lvl>
    <w:lvl w:ilvl="3">
      <w:start w:val="1"/>
      <w:numFmt w:val="decimal"/>
      <w:pStyle w:val="Heading4"/>
      <w:lvlText w:val="%4."/>
      <w:lvlJc w:val="left"/>
      <w:pPr>
        <w:tabs>
          <w:tab w:val="num" w:pos="0"/>
        </w:tabs>
        <w:ind w:left="2016" w:hanging="576"/>
      </w:pPr>
      <w:rPr>
        <w:rFonts w:hint="default"/>
        <w:sz w:val="22"/>
        <w:szCs w:val="24"/>
      </w:rPr>
    </w:lvl>
    <w:lvl w:ilvl="4">
      <w:start w:val="1"/>
      <w:numFmt w:val="lowerLetter"/>
      <w:pStyle w:val="Heading5"/>
      <w:lvlText w:val="%5."/>
      <w:lvlJc w:val="left"/>
      <w:pPr>
        <w:tabs>
          <w:tab w:val="num" w:pos="0"/>
        </w:tabs>
        <w:ind w:left="2592" w:hanging="576"/>
      </w:pPr>
      <w:rPr>
        <w:rFonts w:hint="default"/>
      </w:rPr>
    </w:lvl>
    <w:lvl w:ilvl="5">
      <w:start w:val="1"/>
      <w:numFmt w:val="decimal"/>
      <w:pStyle w:val="Heading6"/>
      <w:lvlText w:val="%6)"/>
      <w:lvlJc w:val="left"/>
      <w:pPr>
        <w:tabs>
          <w:tab w:val="num" w:pos="0"/>
        </w:tabs>
        <w:ind w:left="3168" w:hanging="576"/>
      </w:pPr>
      <w:rPr>
        <w:rFonts w:hint="default"/>
      </w:rPr>
    </w:lvl>
    <w:lvl w:ilvl="6">
      <w:start w:val="1"/>
      <w:numFmt w:val="lowerLetter"/>
      <w:pStyle w:val="Heading7"/>
      <w:lvlText w:val="%7)"/>
      <w:lvlJc w:val="left"/>
      <w:pPr>
        <w:tabs>
          <w:tab w:val="num" w:pos="0"/>
        </w:tabs>
        <w:ind w:left="3744" w:hanging="576"/>
      </w:pPr>
      <w:rPr>
        <w:rFonts w:hint="default"/>
      </w:rPr>
    </w:lvl>
    <w:lvl w:ilvl="7">
      <w:start w:val="1"/>
      <w:numFmt w:val="decimal"/>
      <w:pStyle w:val="Heading8"/>
      <w:lvlText w:val="(%8)"/>
      <w:lvlJc w:val="left"/>
      <w:pPr>
        <w:tabs>
          <w:tab w:val="num" w:pos="0"/>
        </w:tabs>
        <w:ind w:left="4320" w:hanging="576"/>
      </w:pPr>
      <w:rPr>
        <w:rFonts w:hint="default"/>
      </w:rPr>
    </w:lvl>
    <w:lvl w:ilvl="8">
      <w:start w:val="1"/>
      <w:numFmt w:val="lowerLetter"/>
      <w:pStyle w:val="Heading9"/>
      <w:lvlText w:val="(%9)"/>
      <w:lvlJc w:val="left"/>
      <w:pPr>
        <w:tabs>
          <w:tab w:val="num" w:pos="0"/>
        </w:tabs>
        <w:ind w:left="4896" w:hanging="576"/>
      </w:pPr>
      <w:rPr>
        <w:rFonts w:hint="default"/>
      </w:rPr>
    </w:lvl>
  </w:abstractNum>
  <w:abstractNum w:abstractNumId="11" w15:restartNumberingAfterBreak="0">
    <w:nsid w:val="52F71FC6"/>
    <w:multiLevelType w:val="multilevel"/>
    <w:tmpl w:val="6A42CAD4"/>
    <w:lvl w:ilvl="0">
      <w:start w:val="1"/>
      <w:numFmt w:val="decimal"/>
      <w:lvlText w:val="%1"/>
      <w:lvlJc w:val="left"/>
      <w:pPr>
        <w:ind w:left="420" w:hanging="420"/>
      </w:pPr>
      <w:rPr>
        <w:rFonts w:hint="default"/>
      </w:rPr>
    </w:lvl>
    <w:lvl w:ilvl="1">
      <w:start w:val="1"/>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3941C41"/>
    <w:multiLevelType w:val="multilevel"/>
    <w:tmpl w:val="AC024C26"/>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3" w15:restartNumberingAfterBreak="0">
    <w:nsid w:val="6153773D"/>
    <w:multiLevelType w:val="hybridMultilevel"/>
    <w:tmpl w:val="9C6420C2"/>
    <w:lvl w:ilvl="0" w:tplc="3F7E16DC">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28D0DEE"/>
    <w:multiLevelType w:val="multilevel"/>
    <w:tmpl w:val="AC024C26"/>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num w:numId="1" w16cid:durableId="1066610034">
    <w:abstractNumId w:val="10"/>
  </w:num>
  <w:num w:numId="2" w16cid:durableId="54210637">
    <w:abstractNumId w:val="8"/>
  </w:num>
  <w:num w:numId="3" w16cid:durableId="279460708">
    <w:abstractNumId w:val="7"/>
  </w:num>
  <w:num w:numId="4" w16cid:durableId="60758396">
    <w:abstractNumId w:val="12"/>
  </w:num>
  <w:num w:numId="5" w16cid:durableId="1553347667">
    <w:abstractNumId w:val="14"/>
  </w:num>
  <w:num w:numId="6" w16cid:durableId="631523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76363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37177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7086298">
    <w:abstractNumId w:val="13"/>
  </w:num>
  <w:num w:numId="10" w16cid:durableId="738020407">
    <w:abstractNumId w:val="10"/>
    <w:lvlOverride w:ilvl="0">
      <w:startOverride w:val="1"/>
    </w:lvlOverride>
    <w:lvlOverride w:ilvl="1">
      <w:startOverride w:val="1"/>
    </w:lvlOverride>
    <w:lvlOverride w:ilvl="2">
      <w:startOverride w:val="5"/>
    </w:lvlOverride>
  </w:num>
  <w:num w:numId="11" w16cid:durableId="1351567916">
    <w:abstractNumId w:val="10"/>
    <w:lvlOverride w:ilvl="0">
      <w:startOverride w:val="1"/>
    </w:lvlOverride>
    <w:lvlOverride w:ilvl="1">
      <w:startOverride w:val="1"/>
    </w:lvlOverride>
    <w:lvlOverride w:ilvl="2">
      <w:startOverride w:val="5"/>
    </w:lvlOverride>
  </w:num>
  <w:num w:numId="12" w16cid:durableId="1852721239">
    <w:abstractNumId w:val="0"/>
  </w:num>
  <w:num w:numId="13" w16cid:durableId="139731612">
    <w:abstractNumId w:val="11"/>
  </w:num>
  <w:num w:numId="14" w16cid:durableId="366833076">
    <w:abstractNumId w:val="9"/>
  </w:num>
  <w:num w:numId="15" w16cid:durableId="1178733844">
    <w:abstractNumId w:val="1"/>
  </w:num>
  <w:num w:numId="16" w16cid:durableId="1374618044">
    <w:abstractNumId w:val="4"/>
  </w:num>
  <w:num w:numId="17" w16cid:durableId="1969241427">
    <w:abstractNumId w:val="5"/>
  </w:num>
  <w:num w:numId="18" w16cid:durableId="350880770">
    <w:abstractNumId w:val="6"/>
  </w:num>
  <w:num w:numId="19" w16cid:durableId="1385985129">
    <w:abstractNumId w:val="3"/>
  </w:num>
  <w:num w:numId="20" w16cid:durableId="11846352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AE"/>
    <w:rsid w:val="00007A81"/>
    <w:rsid w:val="000245BC"/>
    <w:rsid w:val="00037F84"/>
    <w:rsid w:val="000446E3"/>
    <w:rsid w:val="00052234"/>
    <w:rsid w:val="0005561E"/>
    <w:rsid w:val="00055C59"/>
    <w:rsid w:val="0006410D"/>
    <w:rsid w:val="00067A5A"/>
    <w:rsid w:val="000865C6"/>
    <w:rsid w:val="000A6A0D"/>
    <w:rsid w:val="000C2B38"/>
    <w:rsid w:val="000D0C41"/>
    <w:rsid w:val="000D0CEC"/>
    <w:rsid w:val="000D1FA2"/>
    <w:rsid w:val="000D260F"/>
    <w:rsid w:val="000E181B"/>
    <w:rsid w:val="000E2821"/>
    <w:rsid w:val="000F1206"/>
    <w:rsid w:val="000F3551"/>
    <w:rsid w:val="000F45A2"/>
    <w:rsid w:val="00100D14"/>
    <w:rsid w:val="00121BA9"/>
    <w:rsid w:val="00121DC0"/>
    <w:rsid w:val="001337AF"/>
    <w:rsid w:val="00134B75"/>
    <w:rsid w:val="001370B6"/>
    <w:rsid w:val="00141464"/>
    <w:rsid w:val="00151EEB"/>
    <w:rsid w:val="0016559C"/>
    <w:rsid w:val="00165607"/>
    <w:rsid w:val="00167666"/>
    <w:rsid w:val="00174DB3"/>
    <w:rsid w:val="0017544C"/>
    <w:rsid w:val="0018127C"/>
    <w:rsid w:val="001B0B11"/>
    <w:rsid w:val="001D03DE"/>
    <w:rsid w:val="001D11F8"/>
    <w:rsid w:val="001F4127"/>
    <w:rsid w:val="0020189C"/>
    <w:rsid w:val="00233527"/>
    <w:rsid w:val="00242AD0"/>
    <w:rsid w:val="002435D6"/>
    <w:rsid w:val="00284855"/>
    <w:rsid w:val="0029407E"/>
    <w:rsid w:val="002940FF"/>
    <w:rsid w:val="002A2393"/>
    <w:rsid w:val="002A575C"/>
    <w:rsid w:val="002A6082"/>
    <w:rsid w:val="002B1E1D"/>
    <w:rsid w:val="002C5C1B"/>
    <w:rsid w:val="002D6CB7"/>
    <w:rsid w:val="002D7A32"/>
    <w:rsid w:val="002E3989"/>
    <w:rsid w:val="002F2B12"/>
    <w:rsid w:val="002F48A9"/>
    <w:rsid w:val="002F7EA3"/>
    <w:rsid w:val="00300BEA"/>
    <w:rsid w:val="0030408C"/>
    <w:rsid w:val="00304DEC"/>
    <w:rsid w:val="00306D7E"/>
    <w:rsid w:val="0030796F"/>
    <w:rsid w:val="003232EC"/>
    <w:rsid w:val="003264BD"/>
    <w:rsid w:val="00327D5B"/>
    <w:rsid w:val="0034584E"/>
    <w:rsid w:val="00347F79"/>
    <w:rsid w:val="0037062A"/>
    <w:rsid w:val="00386F13"/>
    <w:rsid w:val="003B359B"/>
    <w:rsid w:val="003B6E81"/>
    <w:rsid w:val="003C4B21"/>
    <w:rsid w:val="003D54F4"/>
    <w:rsid w:val="003E76E1"/>
    <w:rsid w:val="003F3B23"/>
    <w:rsid w:val="00402190"/>
    <w:rsid w:val="00432137"/>
    <w:rsid w:val="004368E0"/>
    <w:rsid w:val="00442A90"/>
    <w:rsid w:val="00450DA4"/>
    <w:rsid w:val="00460D3B"/>
    <w:rsid w:val="00464A1B"/>
    <w:rsid w:val="004666F4"/>
    <w:rsid w:val="00473412"/>
    <w:rsid w:val="0048568D"/>
    <w:rsid w:val="004A13A3"/>
    <w:rsid w:val="004A22D3"/>
    <w:rsid w:val="004A68B5"/>
    <w:rsid w:val="004C27EA"/>
    <w:rsid w:val="004D538A"/>
    <w:rsid w:val="004D6DCC"/>
    <w:rsid w:val="004E587F"/>
    <w:rsid w:val="004F07E0"/>
    <w:rsid w:val="004F0FD2"/>
    <w:rsid w:val="004F212D"/>
    <w:rsid w:val="00511412"/>
    <w:rsid w:val="00511DAF"/>
    <w:rsid w:val="00517777"/>
    <w:rsid w:val="00520C3C"/>
    <w:rsid w:val="00523B57"/>
    <w:rsid w:val="00534BA1"/>
    <w:rsid w:val="005379A0"/>
    <w:rsid w:val="00537B02"/>
    <w:rsid w:val="00557EA2"/>
    <w:rsid w:val="005641A8"/>
    <w:rsid w:val="00567C5C"/>
    <w:rsid w:val="005759D2"/>
    <w:rsid w:val="00582BCF"/>
    <w:rsid w:val="00583F47"/>
    <w:rsid w:val="005960B5"/>
    <w:rsid w:val="0059699D"/>
    <w:rsid w:val="00596F52"/>
    <w:rsid w:val="005B1093"/>
    <w:rsid w:val="005B68C4"/>
    <w:rsid w:val="005C54A7"/>
    <w:rsid w:val="005D1755"/>
    <w:rsid w:val="005D1A78"/>
    <w:rsid w:val="005D2890"/>
    <w:rsid w:val="005F4A0C"/>
    <w:rsid w:val="00613BDB"/>
    <w:rsid w:val="006156F1"/>
    <w:rsid w:val="00616CBD"/>
    <w:rsid w:val="00631E94"/>
    <w:rsid w:val="006463A3"/>
    <w:rsid w:val="00653E6D"/>
    <w:rsid w:val="00661140"/>
    <w:rsid w:val="006624C4"/>
    <w:rsid w:val="00663DCB"/>
    <w:rsid w:val="0068141B"/>
    <w:rsid w:val="00687609"/>
    <w:rsid w:val="00696A4D"/>
    <w:rsid w:val="006A663D"/>
    <w:rsid w:val="006B089D"/>
    <w:rsid w:val="006B2214"/>
    <w:rsid w:val="006C097F"/>
    <w:rsid w:val="006C6C9F"/>
    <w:rsid w:val="006D2189"/>
    <w:rsid w:val="006E1358"/>
    <w:rsid w:val="00717216"/>
    <w:rsid w:val="00722E50"/>
    <w:rsid w:val="007566DB"/>
    <w:rsid w:val="00756EAE"/>
    <w:rsid w:val="00757B63"/>
    <w:rsid w:val="007812CA"/>
    <w:rsid w:val="00781B91"/>
    <w:rsid w:val="007A0B8B"/>
    <w:rsid w:val="007A4995"/>
    <w:rsid w:val="007B015E"/>
    <w:rsid w:val="007C766F"/>
    <w:rsid w:val="007E0E51"/>
    <w:rsid w:val="00810C75"/>
    <w:rsid w:val="00816C3F"/>
    <w:rsid w:val="008253A1"/>
    <w:rsid w:val="00846E56"/>
    <w:rsid w:val="008527BF"/>
    <w:rsid w:val="00853A34"/>
    <w:rsid w:val="008704A1"/>
    <w:rsid w:val="00870FAE"/>
    <w:rsid w:val="00871CA1"/>
    <w:rsid w:val="00875D62"/>
    <w:rsid w:val="00880EDD"/>
    <w:rsid w:val="008A08BA"/>
    <w:rsid w:val="008B1535"/>
    <w:rsid w:val="008C2530"/>
    <w:rsid w:val="008D2338"/>
    <w:rsid w:val="008F4979"/>
    <w:rsid w:val="00900D1E"/>
    <w:rsid w:val="00900F4B"/>
    <w:rsid w:val="00921139"/>
    <w:rsid w:val="0092244E"/>
    <w:rsid w:val="00926977"/>
    <w:rsid w:val="009341E3"/>
    <w:rsid w:val="00935851"/>
    <w:rsid w:val="00944B4F"/>
    <w:rsid w:val="0095388A"/>
    <w:rsid w:val="009639E2"/>
    <w:rsid w:val="0097088A"/>
    <w:rsid w:val="00971F39"/>
    <w:rsid w:val="0097795B"/>
    <w:rsid w:val="00977CEB"/>
    <w:rsid w:val="0098182D"/>
    <w:rsid w:val="00984E61"/>
    <w:rsid w:val="00984F42"/>
    <w:rsid w:val="009936F4"/>
    <w:rsid w:val="009945F5"/>
    <w:rsid w:val="009D0373"/>
    <w:rsid w:val="009E3D01"/>
    <w:rsid w:val="009E5381"/>
    <w:rsid w:val="00A11BDA"/>
    <w:rsid w:val="00A12A94"/>
    <w:rsid w:val="00A131F7"/>
    <w:rsid w:val="00A32395"/>
    <w:rsid w:val="00A40807"/>
    <w:rsid w:val="00A4568B"/>
    <w:rsid w:val="00A512E1"/>
    <w:rsid w:val="00A57F92"/>
    <w:rsid w:val="00A67F37"/>
    <w:rsid w:val="00A71F0D"/>
    <w:rsid w:val="00A72E25"/>
    <w:rsid w:val="00A748CF"/>
    <w:rsid w:val="00A91523"/>
    <w:rsid w:val="00AA5746"/>
    <w:rsid w:val="00AA6C23"/>
    <w:rsid w:val="00AB2B2C"/>
    <w:rsid w:val="00AB40C0"/>
    <w:rsid w:val="00AC725E"/>
    <w:rsid w:val="00AD05B0"/>
    <w:rsid w:val="00AD13E2"/>
    <w:rsid w:val="00AD2DD3"/>
    <w:rsid w:val="00AF09FB"/>
    <w:rsid w:val="00B108F6"/>
    <w:rsid w:val="00B17598"/>
    <w:rsid w:val="00B2561B"/>
    <w:rsid w:val="00B30C47"/>
    <w:rsid w:val="00B440AF"/>
    <w:rsid w:val="00B50FD4"/>
    <w:rsid w:val="00B53DF7"/>
    <w:rsid w:val="00B57C1B"/>
    <w:rsid w:val="00B8710F"/>
    <w:rsid w:val="00B9061F"/>
    <w:rsid w:val="00B92F89"/>
    <w:rsid w:val="00BA00ED"/>
    <w:rsid w:val="00BB16AD"/>
    <w:rsid w:val="00BB7EAF"/>
    <w:rsid w:val="00BC3D8A"/>
    <w:rsid w:val="00BD20C3"/>
    <w:rsid w:val="00BD5DC2"/>
    <w:rsid w:val="00BD643D"/>
    <w:rsid w:val="00BE0586"/>
    <w:rsid w:val="00BE393F"/>
    <w:rsid w:val="00BE7AE5"/>
    <w:rsid w:val="00BF18E2"/>
    <w:rsid w:val="00C00524"/>
    <w:rsid w:val="00C049F1"/>
    <w:rsid w:val="00C06E15"/>
    <w:rsid w:val="00C14518"/>
    <w:rsid w:val="00C241AA"/>
    <w:rsid w:val="00C339D0"/>
    <w:rsid w:val="00C354A7"/>
    <w:rsid w:val="00C40532"/>
    <w:rsid w:val="00C40FA7"/>
    <w:rsid w:val="00C45273"/>
    <w:rsid w:val="00C518E1"/>
    <w:rsid w:val="00C54630"/>
    <w:rsid w:val="00C63584"/>
    <w:rsid w:val="00C81CDA"/>
    <w:rsid w:val="00C85289"/>
    <w:rsid w:val="00C92A4E"/>
    <w:rsid w:val="00CB42C7"/>
    <w:rsid w:val="00CC614F"/>
    <w:rsid w:val="00CD04AF"/>
    <w:rsid w:val="00CE1C97"/>
    <w:rsid w:val="00CE4A81"/>
    <w:rsid w:val="00CE579A"/>
    <w:rsid w:val="00CE7BE5"/>
    <w:rsid w:val="00D0310F"/>
    <w:rsid w:val="00D17E8D"/>
    <w:rsid w:val="00D25D3E"/>
    <w:rsid w:val="00D401A6"/>
    <w:rsid w:val="00D41F76"/>
    <w:rsid w:val="00D46F5B"/>
    <w:rsid w:val="00D5411E"/>
    <w:rsid w:val="00D54E06"/>
    <w:rsid w:val="00D770F9"/>
    <w:rsid w:val="00D77EDB"/>
    <w:rsid w:val="00D863A3"/>
    <w:rsid w:val="00DA1C3D"/>
    <w:rsid w:val="00DA41E7"/>
    <w:rsid w:val="00DC1BB3"/>
    <w:rsid w:val="00DC4C0E"/>
    <w:rsid w:val="00DC5D27"/>
    <w:rsid w:val="00DC69D4"/>
    <w:rsid w:val="00DD5D0B"/>
    <w:rsid w:val="00DE1167"/>
    <w:rsid w:val="00DE5989"/>
    <w:rsid w:val="00E040E7"/>
    <w:rsid w:val="00E14AEA"/>
    <w:rsid w:val="00E166B5"/>
    <w:rsid w:val="00E22BBD"/>
    <w:rsid w:val="00E41BDB"/>
    <w:rsid w:val="00E465E7"/>
    <w:rsid w:val="00E50765"/>
    <w:rsid w:val="00E6271E"/>
    <w:rsid w:val="00E7286C"/>
    <w:rsid w:val="00E84CC4"/>
    <w:rsid w:val="00EA4954"/>
    <w:rsid w:val="00EA5AD1"/>
    <w:rsid w:val="00EC3D13"/>
    <w:rsid w:val="00ED0EAE"/>
    <w:rsid w:val="00F01CDA"/>
    <w:rsid w:val="00F0732B"/>
    <w:rsid w:val="00F076F9"/>
    <w:rsid w:val="00F17A60"/>
    <w:rsid w:val="00F17F43"/>
    <w:rsid w:val="00F3245D"/>
    <w:rsid w:val="00F325C3"/>
    <w:rsid w:val="00F65943"/>
    <w:rsid w:val="00F67171"/>
    <w:rsid w:val="00F73A1B"/>
    <w:rsid w:val="00F76DE8"/>
    <w:rsid w:val="00F807A1"/>
    <w:rsid w:val="00F90543"/>
    <w:rsid w:val="00FC008C"/>
    <w:rsid w:val="00FF6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650BB"/>
  <w15:docId w15:val="{F48EE2E9-E17D-4AAF-9FF5-C84F07CD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A1B"/>
    <w:pPr>
      <w:widowControl w:val="0"/>
    </w:pPr>
    <w:rPr>
      <w:snapToGrid w:val="0"/>
      <w:sz w:val="24"/>
    </w:rPr>
  </w:style>
  <w:style w:type="paragraph" w:styleId="Heading1">
    <w:name w:val="heading 1"/>
    <w:basedOn w:val="Normal"/>
    <w:next w:val="Normal"/>
    <w:qFormat/>
    <w:rsid w:val="00B9061F"/>
    <w:pPr>
      <w:keepNext/>
      <w:numPr>
        <w:numId w:val="1"/>
      </w:numPr>
      <w:spacing w:before="240" w:after="60"/>
      <w:outlineLvl w:val="0"/>
    </w:pPr>
    <w:rPr>
      <w:rFonts w:cs="Arial"/>
      <w:bCs/>
      <w:kern w:val="32"/>
      <w:sz w:val="22"/>
      <w:szCs w:val="32"/>
    </w:rPr>
  </w:style>
  <w:style w:type="paragraph" w:styleId="Heading2">
    <w:name w:val="heading 2"/>
    <w:basedOn w:val="Normal"/>
    <w:next w:val="Normal"/>
    <w:link w:val="Heading2Char"/>
    <w:qFormat/>
    <w:rsid w:val="00B9061F"/>
    <w:pPr>
      <w:keepNext/>
      <w:numPr>
        <w:ilvl w:val="1"/>
        <w:numId w:val="1"/>
      </w:numPr>
      <w:spacing w:before="240" w:after="60"/>
      <w:outlineLvl w:val="1"/>
    </w:pPr>
    <w:rPr>
      <w:rFonts w:cs="Arial"/>
      <w:bCs/>
      <w:iCs/>
      <w:sz w:val="22"/>
      <w:szCs w:val="28"/>
    </w:rPr>
  </w:style>
  <w:style w:type="paragraph" w:styleId="Heading3">
    <w:name w:val="heading 3"/>
    <w:basedOn w:val="Normal"/>
    <w:next w:val="Normal"/>
    <w:link w:val="Heading3Char"/>
    <w:qFormat/>
    <w:rsid w:val="00B9061F"/>
    <w:pPr>
      <w:keepNext/>
      <w:numPr>
        <w:ilvl w:val="2"/>
        <w:numId w:val="1"/>
      </w:numPr>
      <w:spacing w:before="240" w:after="60"/>
      <w:outlineLvl w:val="2"/>
    </w:pPr>
    <w:rPr>
      <w:rFonts w:cs="Arial"/>
      <w:bCs/>
      <w:sz w:val="22"/>
      <w:szCs w:val="26"/>
    </w:rPr>
  </w:style>
  <w:style w:type="paragraph" w:styleId="Heading4">
    <w:name w:val="heading 4"/>
    <w:basedOn w:val="Normal"/>
    <w:next w:val="Normal"/>
    <w:link w:val="Heading4Char"/>
    <w:qFormat/>
    <w:rsid w:val="005C54A7"/>
    <w:pPr>
      <w:keepNext/>
      <w:numPr>
        <w:ilvl w:val="3"/>
        <w:numId w:val="1"/>
      </w:numPr>
      <w:outlineLvl w:val="3"/>
    </w:pPr>
    <w:rPr>
      <w:bCs/>
      <w:sz w:val="22"/>
      <w:szCs w:val="28"/>
    </w:rPr>
  </w:style>
  <w:style w:type="paragraph" w:styleId="Heading5">
    <w:name w:val="heading 5"/>
    <w:basedOn w:val="Normal"/>
    <w:next w:val="Normal"/>
    <w:link w:val="Heading5Char"/>
    <w:qFormat/>
    <w:rsid w:val="005379A0"/>
    <w:pPr>
      <w:numPr>
        <w:ilvl w:val="4"/>
        <w:numId w:val="1"/>
      </w:numPr>
      <w:outlineLvl w:val="4"/>
    </w:pPr>
    <w:rPr>
      <w:bCs/>
      <w:iCs/>
      <w:sz w:val="22"/>
      <w:szCs w:val="26"/>
    </w:rPr>
  </w:style>
  <w:style w:type="paragraph" w:styleId="Heading6">
    <w:name w:val="heading 6"/>
    <w:basedOn w:val="Normal"/>
    <w:next w:val="Normal"/>
    <w:qFormat/>
    <w:rsid w:val="00B9061F"/>
    <w:pPr>
      <w:numPr>
        <w:ilvl w:val="5"/>
        <w:numId w:val="1"/>
      </w:numPr>
      <w:spacing w:before="240" w:after="60"/>
      <w:outlineLvl w:val="5"/>
    </w:pPr>
    <w:rPr>
      <w:bCs/>
      <w:sz w:val="22"/>
      <w:szCs w:val="22"/>
    </w:rPr>
  </w:style>
  <w:style w:type="paragraph" w:styleId="Heading7">
    <w:name w:val="heading 7"/>
    <w:basedOn w:val="Normal"/>
    <w:next w:val="Normal"/>
    <w:qFormat/>
    <w:rsid w:val="00B9061F"/>
    <w:pPr>
      <w:numPr>
        <w:ilvl w:val="6"/>
        <w:numId w:val="1"/>
      </w:numPr>
      <w:spacing w:before="240" w:after="60"/>
      <w:outlineLvl w:val="6"/>
    </w:pPr>
    <w:rPr>
      <w:szCs w:val="24"/>
    </w:rPr>
  </w:style>
  <w:style w:type="paragraph" w:styleId="Heading8">
    <w:name w:val="heading 8"/>
    <w:basedOn w:val="Normal"/>
    <w:next w:val="Normal"/>
    <w:qFormat/>
    <w:rsid w:val="00B9061F"/>
    <w:pPr>
      <w:numPr>
        <w:ilvl w:val="7"/>
        <w:numId w:val="1"/>
      </w:numPr>
      <w:spacing w:before="240" w:after="60"/>
      <w:outlineLvl w:val="7"/>
    </w:pPr>
    <w:rPr>
      <w:i/>
      <w:iCs/>
      <w:szCs w:val="24"/>
    </w:rPr>
  </w:style>
  <w:style w:type="paragraph" w:styleId="Heading9">
    <w:name w:val="heading 9"/>
    <w:basedOn w:val="Normal"/>
    <w:next w:val="Normal"/>
    <w:qFormat/>
    <w:rsid w:val="00B9061F"/>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64A1B"/>
  </w:style>
  <w:style w:type="character" w:styleId="EndnoteReference">
    <w:name w:val="endnote reference"/>
    <w:basedOn w:val="DefaultParagraphFont"/>
    <w:semiHidden/>
    <w:rsid w:val="00464A1B"/>
    <w:rPr>
      <w:vertAlign w:val="superscript"/>
    </w:rPr>
  </w:style>
  <w:style w:type="paragraph" w:styleId="FootnoteText">
    <w:name w:val="footnote text"/>
    <w:basedOn w:val="Normal"/>
    <w:semiHidden/>
    <w:rsid w:val="00464A1B"/>
  </w:style>
  <w:style w:type="character" w:styleId="FootnoteReference">
    <w:name w:val="footnote reference"/>
    <w:basedOn w:val="DefaultParagraphFont"/>
    <w:semiHidden/>
    <w:rsid w:val="00464A1B"/>
    <w:rPr>
      <w:vertAlign w:val="superscript"/>
    </w:rPr>
  </w:style>
  <w:style w:type="paragraph" w:styleId="TOC1">
    <w:name w:val="toc 1"/>
    <w:basedOn w:val="Normal"/>
    <w:next w:val="Normal"/>
    <w:autoRedefine/>
    <w:semiHidden/>
    <w:rsid w:val="00464A1B"/>
    <w:pPr>
      <w:tabs>
        <w:tab w:val="right" w:leader="dot" w:pos="9360"/>
      </w:tabs>
      <w:suppressAutoHyphens/>
      <w:spacing w:before="480"/>
      <w:ind w:left="720" w:right="720" w:hanging="720"/>
    </w:pPr>
  </w:style>
  <w:style w:type="paragraph" w:styleId="TOC2">
    <w:name w:val="toc 2"/>
    <w:basedOn w:val="Normal"/>
    <w:next w:val="Normal"/>
    <w:autoRedefine/>
    <w:semiHidden/>
    <w:rsid w:val="00464A1B"/>
    <w:pPr>
      <w:tabs>
        <w:tab w:val="right" w:leader="dot" w:pos="9360"/>
      </w:tabs>
      <w:suppressAutoHyphens/>
      <w:ind w:left="1440" w:right="720" w:hanging="720"/>
    </w:pPr>
  </w:style>
  <w:style w:type="paragraph" w:styleId="TOC3">
    <w:name w:val="toc 3"/>
    <w:basedOn w:val="Normal"/>
    <w:next w:val="Normal"/>
    <w:autoRedefine/>
    <w:semiHidden/>
    <w:rsid w:val="00464A1B"/>
    <w:pPr>
      <w:tabs>
        <w:tab w:val="right" w:leader="dot" w:pos="9360"/>
      </w:tabs>
      <w:suppressAutoHyphens/>
      <w:ind w:left="2160" w:right="720" w:hanging="720"/>
    </w:pPr>
  </w:style>
  <w:style w:type="paragraph" w:styleId="TOC4">
    <w:name w:val="toc 4"/>
    <w:basedOn w:val="Normal"/>
    <w:next w:val="Normal"/>
    <w:autoRedefine/>
    <w:semiHidden/>
    <w:rsid w:val="00464A1B"/>
    <w:pPr>
      <w:tabs>
        <w:tab w:val="right" w:leader="dot" w:pos="9360"/>
      </w:tabs>
      <w:suppressAutoHyphens/>
      <w:ind w:left="2880" w:right="720" w:hanging="720"/>
    </w:pPr>
  </w:style>
  <w:style w:type="paragraph" w:styleId="TOC5">
    <w:name w:val="toc 5"/>
    <w:basedOn w:val="Normal"/>
    <w:next w:val="Normal"/>
    <w:autoRedefine/>
    <w:semiHidden/>
    <w:rsid w:val="00464A1B"/>
    <w:pPr>
      <w:tabs>
        <w:tab w:val="right" w:leader="dot" w:pos="9360"/>
      </w:tabs>
      <w:suppressAutoHyphens/>
      <w:ind w:left="3600" w:right="720" w:hanging="720"/>
    </w:pPr>
  </w:style>
  <w:style w:type="paragraph" w:styleId="TOC6">
    <w:name w:val="toc 6"/>
    <w:basedOn w:val="Normal"/>
    <w:next w:val="Normal"/>
    <w:autoRedefine/>
    <w:semiHidden/>
    <w:rsid w:val="00464A1B"/>
    <w:pPr>
      <w:tabs>
        <w:tab w:val="right" w:pos="9360"/>
      </w:tabs>
      <w:suppressAutoHyphens/>
      <w:ind w:left="720" w:hanging="720"/>
    </w:pPr>
  </w:style>
  <w:style w:type="paragraph" w:styleId="TOC7">
    <w:name w:val="toc 7"/>
    <w:basedOn w:val="Normal"/>
    <w:next w:val="Normal"/>
    <w:autoRedefine/>
    <w:semiHidden/>
    <w:rsid w:val="00464A1B"/>
    <w:pPr>
      <w:suppressAutoHyphens/>
      <w:ind w:left="720" w:hanging="720"/>
    </w:pPr>
  </w:style>
  <w:style w:type="paragraph" w:styleId="TOC8">
    <w:name w:val="toc 8"/>
    <w:basedOn w:val="Normal"/>
    <w:next w:val="Normal"/>
    <w:autoRedefine/>
    <w:semiHidden/>
    <w:rsid w:val="00464A1B"/>
    <w:pPr>
      <w:tabs>
        <w:tab w:val="right" w:pos="9360"/>
      </w:tabs>
      <w:suppressAutoHyphens/>
      <w:ind w:left="720" w:hanging="720"/>
    </w:pPr>
  </w:style>
  <w:style w:type="paragraph" w:styleId="TOC9">
    <w:name w:val="toc 9"/>
    <w:basedOn w:val="Normal"/>
    <w:next w:val="Normal"/>
    <w:autoRedefine/>
    <w:semiHidden/>
    <w:rsid w:val="00464A1B"/>
    <w:pPr>
      <w:tabs>
        <w:tab w:val="right" w:leader="dot" w:pos="9360"/>
      </w:tabs>
      <w:suppressAutoHyphens/>
      <w:ind w:left="720" w:hanging="720"/>
    </w:pPr>
  </w:style>
  <w:style w:type="paragraph" w:styleId="Index1">
    <w:name w:val="index 1"/>
    <w:basedOn w:val="Normal"/>
    <w:next w:val="Normal"/>
    <w:autoRedefine/>
    <w:semiHidden/>
    <w:rsid w:val="00464A1B"/>
    <w:pPr>
      <w:tabs>
        <w:tab w:val="right" w:leader="dot" w:pos="9360"/>
      </w:tabs>
      <w:suppressAutoHyphens/>
      <w:ind w:left="1440" w:right="720" w:hanging="1440"/>
    </w:pPr>
  </w:style>
  <w:style w:type="paragraph" w:styleId="Index2">
    <w:name w:val="index 2"/>
    <w:basedOn w:val="Normal"/>
    <w:next w:val="Normal"/>
    <w:autoRedefine/>
    <w:semiHidden/>
    <w:rsid w:val="00464A1B"/>
    <w:pPr>
      <w:tabs>
        <w:tab w:val="right" w:leader="dot" w:pos="9360"/>
      </w:tabs>
      <w:suppressAutoHyphens/>
      <w:ind w:left="1440" w:right="720" w:hanging="720"/>
    </w:pPr>
  </w:style>
  <w:style w:type="paragraph" w:styleId="TOAHeading">
    <w:name w:val="toa heading"/>
    <w:basedOn w:val="Normal"/>
    <w:next w:val="Normal"/>
    <w:semiHidden/>
    <w:rsid w:val="00464A1B"/>
    <w:pPr>
      <w:tabs>
        <w:tab w:val="right" w:pos="9360"/>
      </w:tabs>
      <w:suppressAutoHyphens/>
    </w:pPr>
  </w:style>
  <w:style w:type="paragraph" w:styleId="Caption">
    <w:name w:val="caption"/>
    <w:basedOn w:val="Normal"/>
    <w:next w:val="Normal"/>
    <w:qFormat/>
    <w:rsid w:val="00464A1B"/>
  </w:style>
  <w:style w:type="character" w:customStyle="1" w:styleId="EquationCaption">
    <w:name w:val="_Equation Caption"/>
    <w:rsid w:val="00464A1B"/>
  </w:style>
  <w:style w:type="paragraph" w:styleId="Header">
    <w:name w:val="header"/>
    <w:basedOn w:val="Normal"/>
    <w:link w:val="HeaderChar"/>
    <w:uiPriority w:val="99"/>
    <w:rsid w:val="00464A1B"/>
    <w:pPr>
      <w:tabs>
        <w:tab w:val="center" w:pos="4320"/>
        <w:tab w:val="right" w:pos="8640"/>
      </w:tabs>
    </w:pPr>
  </w:style>
  <w:style w:type="paragraph" w:styleId="Footer">
    <w:name w:val="footer"/>
    <w:basedOn w:val="Normal"/>
    <w:link w:val="FooterChar"/>
    <w:rsid w:val="00464A1B"/>
    <w:pPr>
      <w:tabs>
        <w:tab w:val="center" w:pos="4320"/>
        <w:tab w:val="right" w:pos="8640"/>
      </w:tabs>
    </w:pPr>
  </w:style>
  <w:style w:type="paragraph" w:styleId="BodyTextIndent">
    <w:name w:val="Body Text Indent"/>
    <w:basedOn w:val="Normal"/>
    <w:rsid w:val="00464A1B"/>
    <w:pPr>
      <w:widowControl/>
      <w:tabs>
        <w:tab w:val="left" w:pos="720"/>
        <w:tab w:val="left" w:pos="1440"/>
        <w:tab w:val="left" w:pos="2160"/>
      </w:tabs>
      <w:ind w:left="2880" w:hanging="2880"/>
    </w:pPr>
    <w:rPr>
      <w:spacing w:val="-3"/>
    </w:rPr>
  </w:style>
  <w:style w:type="character" w:styleId="PageNumber">
    <w:name w:val="page number"/>
    <w:basedOn w:val="DefaultParagraphFont"/>
    <w:rsid w:val="00C40FA7"/>
  </w:style>
  <w:style w:type="paragraph" w:styleId="BalloonText">
    <w:name w:val="Balloon Text"/>
    <w:basedOn w:val="Normal"/>
    <w:semiHidden/>
    <w:rsid w:val="00810C75"/>
    <w:rPr>
      <w:rFonts w:ascii="Tahoma" w:hAnsi="Tahoma" w:cs="Tahoma"/>
      <w:sz w:val="16"/>
      <w:szCs w:val="16"/>
    </w:rPr>
  </w:style>
  <w:style w:type="character" w:customStyle="1" w:styleId="FooterChar">
    <w:name w:val="Footer Char"/>
    <w:basedOn w:val="DefaultParagraphFont"/>
    <w:link w:val="Footer"/>
    <w:uiPriority w:val="99"/>
    <w:rsid w:val="00DC1BB3"/>
    <w:rPr>
      <w:snapToGrid w:val="0"/>
      <w:sz w:val="24"/>
    </w:rPr>
  </w:style>
  <w:style w:type="paragraph" w:customStyle="1" w:styleId="Level1">
    <w:name w:val="Level 1"/>
    <w:basedOn w:val="Normal"/>
    <w:rsid w:val="00B9061F"/>
  </w:style>
  <w:style w:type="paragraph" w:customStyle="1" w:styleId="Level2">
    <w:name w:val="Level 2"/>
    <w:basedOn w:val="Normal"/>
    <w:rsid w:val="00B9061F"/>
  </w:style>
  <w:style w:type="paragraph" w:customStyle="1" w:styleId="Level3">
    <w:name w:val="Level 3"/>
    <w:basedOn w:val="Normal"/>
    <w:rsid w:val="00B9061F"/>
  </w:style>
  <w:style w:type="paragraph" w:customStyle="1" w:styleId="Level4">
    <w:name w:val="Level 4"/>
    <w:basedOn w:val="Normal"/>
    <w:rsid w:val="00B9061F"/>
  </w:style>
  <w:style w:type="character" w:customStyle="1" w:styleId="Heading3Char">
    <w:name w:val="Heading 3 Char"/>
    <w:basedOn w:val="DefaultParagraphFont"/>
    <w:link w:val="Heading3"/>
    <w:rsid w:val="00B9061F"/>
    <w:rPr>
      <w:rFonts w:cs="Arial"/>
      <w:bCs/>
      <w:snapToGrid w:val="0"/>
      <w:sz w:val="22"/>
      <w:szCs w:val="26"/>
    </w:rPr>
  </w:style>
  <w:style w:type="character" w:customStyle="1" w:styleId="Heading4Char">
    <w:name w:val="Heading 4 Char"/>
    <w:basedOn w:val="DefaultParagraphFont"/>
    <w:link w:val="Heading4"/>
    <w:rsid w:val="005C54A7"/>
    <w:rPr>
      <w:bCs/>
      <w:snapToGrid w:val="0"/>
      <w:sz w:val="22"/>
      <w:szCs w:val="28"/>
    </w:rPr>
  </w:style>
  <w:style w:type="character" w:customStyle="1" w:styleId="Heading5Char">
    <w:name w:val="Heading 5 Char"/>
    <w:basedOn w:val="DefaultParagraphFont"/>
    <w:link w:val="Heading5"/>
    <w:rsid w:val="00CE579A"/>
    <w:rPr>
      <w:bCs/>
      <w:iCs/>
      <w:snapToGrid w:val="0"/>
      <w:sz w:val="22"/>
      <w:szCs w:val="26"/>
    </w:rPr>
  </w:style>
  <w:style w:type="character" w:styleId="CommentReference">
    <w:name w:val="annotation reference"/>
    <w:basedOn w:val="DefaultParagraphFont"/>
    <w:uiPriority w:val="99"/>
    <w:semiHidden/>
    <w:unhideWhenUsed/>
    <w:rsid w:val="00BA00ED"/>
    <w:rPr>
      <w:sz w:val="16"/>
      <w:szCs w:val="16"/>
    </w:rPr>
  </w:style>
  <w:style w:type="paragraph" w:styleId="CommentText">
    <w:name w:val="annotation text"/>
    <w:basedOn w:val="Normal"/>
    <w:link w:val="CommentTextChar"/>
    <w:uiPriority w:val="99"/>
    <w:semiHidden/>
    <w:unhideWhenUsed/>
    <w:rsid w:val="00BA00ED"/>
    <w:rPr>
      <w:sz w:val="20"/>
    </w:rPr>
  </w:style>
  <w:style w:type="character" w:customStyle="1" w:styleId="CommentTextChar">
    <w:name w:val="Comment Text Char"/>
    <w:basedOn w:val="DefaultParagraphFont"/>
    <w:link w:val="CommentText"/>
    <w:uiPriority w:val="99"/>
    <w:semiHidden/>
    <w:rsid w:val="00BA00ED"/>
    <w:rPr>
      <w:snapToGrid w:val="0"/>
    </w:rPr>
  </w:style>
  <w:style w:type="paragraph" w:styleId="CommentSubject">
    <w:name w:val="annotation subject"/>
    <w:basedOn w:val="CommentText"/>
    <w:next w:val="CommentText"/>
    <w:link w:val="CommentSubjectChar"/>
    <w:uiPriority w:val="99"/>
    <w:semiHidden/>
    <w:unhideWhenUsed/>
    <w:rsid w:val="00BA00ED"/>
    <w:rPr>
      <w:b/>
      <w:bCs/>
    </w:rPr>
  </w:style>
  <w:style w:type="character" w:customStyle="1" w:styleId="CommentSubjectChar">
    <w:name w:val="Comment Subject Char"/>
    <w:basedOn w:val="CommentTextChar"/>
    <w:link w:val="CommentSubject"/>
    <w:uiPriority w:val="99"/>
    <w:semiHidden/>
    <w:rsid w:val="00BA00ED"/>
    <w:rPr>
      <w:b/>
      <w:bCs/>
      <w:snapToGrid w:val="0"/>
    </w:rPr>
  </w:style>
  <w:style w:type="character" w:customStyle="1" w:styleId="Heading2Char">
    <w:name w:val="Heading 2 Char"/>
    <w:basedOn w:val="DefaultParagraphFont"/>
    <w:link w:val="Heading2"/>
    <w:rsid w:val="00007A81"/>
    <w:rPr>
      <w:rFonts w:cs="Arial"/>
      <w:bCs/>
      <w:iCs/>
      <w:snapToGrid w:val="0"/>
      <w:sz w:val="22"/>
      <w:szCs w:val="28"/>
    </w:rPr>
  </w:style>
  <w:style w:type="table" w:styleId="TableGrid">
    <w:name w:val="Table Grid"/>
    <w:basedOn w:val="TableNormal"/>
    <w:uiPriority w:val="59"/>
    <w:rsid w:val="00616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049F1"/>
    <w:rPr>
      <w:snapToGrid w:val="0"/>
      <w:sz w:val="24"/>
    </w:rPr>
  </w:style>
  <w:style w:type="character" w:customStyle="1" w:styleId="HeaderChar">
    <w:name w:val="Header Char"/>
    <w:basedOn w:val="DefaultParagraphFont"/>
    <w:link w:val="Header"/>
    <w:uiPriority w:val="99"/>
    <w:rsid w:val="00C049F1"/>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ype_x0020_of_x0020_Pump_x0020_Station xmlns="c26e9c98-2b6f-4e70-b172-088b79f2f732"/>
    <Divison xmlns="90eb892d-bb0c-4506-970e-fe00a07b6805">Division 01 - General Requirements</Divison>
    <Document_x0020_ID xmlns="90eb892d-bb0c-4506-970e-fe00a07b6805">01 75 05</Document_x0020_ID>
    <CSI_x0020_Format xmlns="90eb892d-bb0c-4506-970e-fe00a07b68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33D646FC94AE4EB445DB01CAE6872D" ma:contentTypeVersion="14" ma:contentTypeDescription="Create a new document." ma:contentTypeScope="" ma:versionID="24c36d83f83fdcbd34b0afe3cebc847f">
  <xsd:schema xmlns:xsd="http://www.w3.org/2001/XMLSchema" xmlns:xs="http://www.w3.org/2001/XMLSchema" xmlns:p="http://schemas.microsoft.com/office/2006/metadata/properties" xmlns:ns2="90eb892d-bb0c-4506-970e-fe00a07b6805" xmlns:ns3="c26e9c98-2b6f-4e70-b172-088b79f2f732" xmlns:ns4="96429ee3-1211-4d6f-8567-ad8f03c82f06" targetNamespace="http://schemas.microsoft.com/office/2006/metadata/properties" ma:root="true" ma:fieldsID="a0396b4626db985bbe73173b2e78a3a0" ns2:_="" ns3:_="" ns4:_="">
    <xsd:import namespace="90eb892d-bb0c-4506-970e-fe00a07b6805"/>
    <xsd:import namespace="c26e9c98-2b6f-4e70-b172-088b79f2f732"/>
    <xsd:import namespace="96429ee3-1211-4d6f-8567-ad8f03c82f06"/>
    <xsd:element name="properties">
      <xsd:complexType>
        <xsd:sequence>
          <xsd:element name="documentManagement">
            <xsd:complexType>
              <xsd:all>
                <xsd:element ref="ns2:Divison"/>
                <xsd:element ref="ns2:Document_x0020_ID" minOccurs="0"/>
                <xsd:element ref="ns3:Type_x0020_of_x0020_Pump_x0020_Station" minOccurs="0"/>
                <xsd:element ref="ns2:CSI_x0020_Format"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eb892d-bb0c-4506-970e-fe00a07b6805" elementFormDefault="qualified">
    <xsd:import namespace="http://schemas.microsoft.com/office/2006/documentManagement/types"/>
    <xsd:import namespace="http://schemas.microsoft.com/office/infopath/2007/PartnerControls"/>
    <xsd:element name="Divison" ma:index="1" ma:displayName="Divison" ma:format="Dropdown" ma:internalName="Divison0" ma:readOnly="false">
      <xsd:simpleType>
        <xsd:restriction base="dms:Choice">
          <xsd:enumeration value="Division 00 - Contract Documents"/>
          <xsd:enumeration value="Division 01 - General Requirements"/>
          <xsd:enumeration value="Division 02 - Existing Conditions"/>
          <xsd:enumeration value="Division 03 - Concrete"/>
          <xsd:enumeration value="Division 05 - Metals"/>
          <xsd:enumeration value="Division 09 - Finishes"/>
          <xsd:enumeration value="Division 10 - Specialties"/>
          <xsd:enumeration value="Division 23 - HVAC"/>
          <xsd:enumeration value="Division 26 - Electrical"/>
          <xsd:enumeration value="Division 31 - Earth Work"/>
          <xsd:enumeration value="Division 32 - Exterior Improvements"/>
          <xsd:enumeration value="Division 33 - Utilities"/>
          <xsd:enumeration value="Division 35 - Waterway and Marine Construction"/>
          <xsd:enumeration value="Division 40 - Process Integration"/>
          <xsd:enumeration value="Division 43 - Equipment"/>
        </xsd:restriction>
      </xsd:simpleType>
    </xsd:element>
    <xsd:element name="Document_x0020_ID" ma:index="2" nillable="true" ma:displayName="Document ID" ma:internalName="Document_x0020_ID0" ma:readOnly="false">
      <xsd:simpleType>
        <xsd:restriction base="dms:Text">
          <xsd:maxLength value="255"/>
        </xsd:restriction>
      </xsd:simpleType>
    </xsd:element>
    <xsd:element name="CSI_x0020_Format" ma:index="5" nillable="true" ma:displayName="CSI Format" ma:format="Dropdown" ma:internalName="CSI_x0020_Format0" ma:readOnly="false">
      <xsd:simpleType>
        <xsd:restriction base="dms:Choice">
          <xsd:enumeration value="Conveyance"/>
          <xsd:enumeration value="Small Pump Station"/>
        </xsd:restriction>
      </xsd:simpleType>
    </xsd:element>
  </xsd:schema>
  <xsd:schema xmlns:xsd="http://www.w3.org/2001/XMLSchema" xmlns:xs="http://www.w3.org/2001/XMLSchema" xmlns:dms="http://schemas.microsoft.com/office/2006/documentManagement/types" xmlns:pc="http://schemas.microsoft.com/office/infopath/2007/PartnerControls" targetNamespace="c26e9c98-2b6f-4e70-b172-088b79f2f732" elementFormDefault="qualified">
    <xsd:import namespace="http://schemas.microsoft.com/office/2006/documentManagement/types"/>
    <xsd:import namespace="http://schemas.microsoft.com/office/infopath/2007/PartnerControls"/>
    <xsd:element name="Type_x0020_of_x0020_Pump_x0020_Station" ma:index="4" nillable="true" ma:displayName="Type of Pump Station" ma:internalName="Type_x0020_of_x0020_Pump_x0020_Station" ma:readOnly="false">
      <xsd:complexType>
        <xsd:complexContent>
          <xsd:extension base="dms:MultiChoice">
            <xsd:sequence>
              <xsd:element name="Value" maxOccurs="unbounded" minOccurs="0" nillable="true">
                <xsd:simpleType>
                  <xsd:restriction base="dms:Choice">
                    <xsd:enumeration value="Above Ground"/>
                    <xsd:enumeration value="Submerged"/>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429ee3-1211-4d6f-8567-ad8f03c82f0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ma:index="6"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285904B-DC28-403A-9F5C-BDC6BCF7FF92}">
  <ds:schemaRefs>
    <ds:schemaRef ds:uri="http://purl.org/dc/terms/"/>
    <ds:schemaRef ds:uri="http://purl.org/dc/dcmitype/"/>
    <ds:schemaRef ds:uri="http://schemas.openxmlformats.org/package/2006/metadata/core-properties"/>
    <ds:schemaRef ds:uri="90eb892d-bb0c-4506-970e-fe00a07b6805"/>
    <ds:schemaRef ds:uri="http://purl.org/dc/elements/1.1/"/>
    <ds:schemaRef ds:uri="96429ee3-1211-4d6f-8567-ad8f03c82f06"/>
    <ds:schemaRef ds:uri="c26e9c98-2b6f-4e70-b172-088b79f2f732"/>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F696B69-7804-469C-9BF7-E70818009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eb892d-bb0c-4506-970e-fe00a07b6805"/>
    <ds:schemaRef ds:uri="c26e9c98-2b6f-4e70-b172-088b79f2f732"/>
    <ds:schemaRef ds:uri="96429ee3-1211-4d6f-8567-ad8f03c82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FEF6BC-49A2-407E-A6F7-A375A62A4C36}">
  <ds:schemaRefs>
    <ds:schemaRef ds:uri="http://schemas.openxmlformats.org/officeDocument/2006/bibliography"/>
  </ds:schemaRefs>
</ds:datastoreItem>
</file>

<file path=customXml/itemProps4.xml><?xml version="1.0" encoding="utf-8"?>
<ds:datastoreItem xmlns:ds="http://schemas.openxmlformats.org/officeDocument/2006/customXml" ds:itemID="{E6A5E69B-41F3-4810-9F2C-BA3754BAFE32}">
  <ds:schemaRefs>
    <ds:schemaRef ds:uri="http://schemas.microsoft.com/sharepoint/v3/contenttype/forms"/>
  </ds:schemaRefs>
</ds:datastoreItem>
</file>

<file path=customXml/itemProps5.xml><?xml version="1.0" encoding="utf-8"?>
<ds:datastoreItem xmlns:ds="http://schemas.openxmlformats.org/officeDocument/2006/customXml" ds:itemID="{BAB80AF5-B024-4D74-A202-25B878AC6C2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1908</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Operational Testing</vt:lpstr>
    </vt:vector>
  </TitlesOfParts>
  <Company>Metropolitan Sewer District of Greater Cincinnati</Company>
  <LinksUpToDate>false</LinksUpToDate>
  <CharactersWithSpaces>12759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Operational Testing</dc:title>
  <dc:subject>Performance Testing</dc:subject>
  <dc:creator>Michael J. Nalley</dc:creator>
  <cp:keywords/>
  <dc:description/>
  <cp:lastModifiedBy>Belcik, Mark</cp:lastModifiedBy>
  <cp:revision>2</cp:revision>
  <cp:lastPrinted>2012-10-12T18:45:00Z</cp:lastPrinted>
  <dcterms:created xsi:type="dcterms:W3CDTF">2022-06-08T13:56:00Z</dcterms:created>
  <dcterms:modified xsi:type="dcterms:W3CDTF">2022-06-08T13:56:00Z</dcterms:modified>
  <cp:category>Division 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7700.00000000000</vt:lpwstr>
  </property>
  <property fmtid="{D5CDD505-2E9C-101B-9397-08002B2CF9AE}" pid="3" name="Category">
    <vt:lpwstr>Specs CSI Div 01</vt:lpwstr>
  </property>
  <property fmtid="{D5CDD505-2E9C-101B-9397-08002B2CF9AE}" pid="4" name="Sub-Category">
    <vt:lpwstr>None</vt:lpwstr>
  </property>
  <property fmtid="{D5CDD505-2E9C-101B-9397-08002B2CF9AE}" pid="5" name="display_urn:schemas-microsoft-com:office:office#Owner_x003a_">
    <vt:lpwstr>Belcik, Mark</vt:lpwstr>
  </property>
  <property fmtid="{D5CDD505-2E9C-101B-9397-08002B2CF9AE}" pid="6" name="Owner:">
    <vt:lpwstr>252</vt:lpwstr>
  </property>
  <property fmtid="{D5CDD505-2E9C-101B-9397-08002B2CF9AE}" pid="7" name="Comments">
    <vt:lpwstr/>
  </property>
  <property fmtid="{D5CDD505-2E9C-101B-9397-08002B2CF9AE}" pid="8" name="Staus">
    <vt:lpwstr>Not Started</vt:lpwstr>
  </property>
  <property fmtid="{D5CDD505-2E9C-101B-9397-08002B2CF9AE}" pid="9" name="ContentTypeId">
    <vt:lpwstr>0x010100FF33D646FC94AE4EB445DB01CAE6872D</vt:lpwstr>
  </property>
</Properties>
</file>